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A5" w:rsidRDefault="000047A5" w:rsidP="000047A5">
      <w:pPr>
        <w:pStyle w:val="1"/>
        <w:widowControl w:val="0"/>
        <w:spacing w:before="0" w:after="0" w:line="700" w:lineRule="exact"/>
        <w:rPr>
          <w:rFonts w:ascii="仿宋_GB2312" w:eastAsia="仿宋_GB2312" w:hAnsi="黑体" w:cs="方正小标宋简体"/>
          <w:b w:val="0"/>
          <w:bCs w:val="0"/>
          <w:sz w:val="32"/>
          <w:szCs w:val="32"/>
        </w:rPr>
      </w:pPr>
      <w:r>
        <w:rPr>
          <w:rFonts w:ascii="仿宋_GB2312" w:eastAsia="仿宋_GB2312" w:hAnsi="黑体" w:cs="方正小标宋简体" w:hint="eastAsia"/>
          <w:b w:val="0"/>
          <w:bCs w:val="0"/>
          <w:sz w:val="32"/>
          <w:szCs w:val="32"/>
        </w:rPr>
        <w:t>附件1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2"/>
      </w:tblGrid>
      <w:tr w:rsidR="000047A5" w:rsidRPr="002471A1" w:rsidTr="009C3B4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430" w:type="dxa"/>
              <w:bottom w:w="15" w:type="dxa"/>
              <w:right w:w="430" w:type="dxa"/>
            </w:tcMar>
            <w:vAlign w:val="center"/>
            <w:hideMark/>
          </w:tcPr>
          <w:p w:rsidR="000047A5" w:rsidRPr="002471A1" w:rsidRDefault="000047A5" w:rsidP="009C3B42">
            <w:pPr>
              <w:widowControl/>
              <w:spacing w:line="752" w:lineRule="atLeast"/>
              <w:jc w:val="center"/>
              <w:rPr>
                <w:rFonts w:ascii="Arial" w:hAnsi="Arial" w:cs="Arial"/>
                <w:kern w:val="0"/>
                <w:sz w:val="60"/>
                <w:szCs w:val="60"/>
              </w:rPr>
            </w:pPr>
          </w:p>
        </w:tc>
      </w:tr>
      <w:tr w:rsidR="000047A5" w:rsidRPr="002471A1" w:rsidTr="009C3B42">
        <w:trPr>
          <w:tblCellSpacing w:w="15" w:type="dxa"/>
          <w:jc w:val="center"/>
        </w:trPr>
        <w:tc>
          <w:tcPr>
            <w:tcW w:w="4969" w:type="pct"/>
            <w:hideMark/>
          </w:tcPr>
          <w:p w:rsidR="000047A5" w:rsidRPr="002471A1" w:rsidRDefault="000047A5" w:rsidP="009C3B42">
            <w:pPr>
              <w:widowControl/>
              <w:spacing w:before="100" w:beforeAutospacing="1" w:after="100" w:afterAutospacing="1" w:line="440" w:lineRule="atLeast"/>
              <w:jc w:val="righ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</w:tbl>
    <w:p w:rsidR="000047A5" w:rsidRPr="00780721" w:rsidRDefault="000047A5" w:rsidP="000047A5">
      <w:pPr>
        <w:pStyle w:val="1"/>
        <w:widowControl w:val="0"/>
        <w:spacing w:before="0" w:after="0" w:line="700" w:lineRule="exact"/>
        <w:jc w:val="center"/>
        <w:rPr>
          <w:rFonts w:ascii="仿宋" w:eastAsia="仿宋" w:hAnsi="仿宋" w:cs="方正小标宋简体"/>
          <w:b w:val="0"/>
          <w:bCs w:val="0"/>
          <w:sz w:val="32"/>
          <w:szCs w:val="32"/>
        </w:rPr>
      </w:pPr>
      <w:bookmarkStart w:id="0" w:name="_GoBack"/>
      <w:r w:rsidRPr="00780721">
        <w:rPr>
          <w:rFonts w:ascii="仿宋" w:eastAsia="仿宋" w:hAnsi="仿宋" w:cs="Arial" w:hint="eastAsia"/>
          <w:kern w:val="0"/>
          <w:sz w:val="32"/>
        </w:rPr>
        <w:t>山东省建设监理与咨询协会</w:t>
      </w:r>
      <w:r w:rsidRPr="00780721">
        <w:rPr>
          <w:rFonts w:ascii="仿宋" w:eastAsia="仿宋" w:hAnsi="仿宋" w:cs="Arial" w:hint="eastAsia"/>
          <w:kern w:val="0"/>
          <w:sz w:val="32"/>
          <w:szCs w:val="32"/>
        </w:rPr>
        <w:t>会员单位开票信息表</w:t>
      </w:r>
    </w:p>
    <w:tbl>
      <w:tblPr>
        <w:tblStyle w:val="a4"/>
        <w:tblW w:w="9464" w:type="dxa"/>
        <w:jc w:val="center"/>
        <w:tblLook w:val="04A0" w:firstRow="1" w:lastRow="0" w:firstColumn="1" w:lastColumn="0" w:noHBand="0" w:noVBand="1"/>
      </w:tblPr>
      <w:tblGrid>
        <w:gridCol w:w="1506"/>
        <w:gridCol w:w="1506"/>
        <w:gridCol w:w="1774"/>
        <w:gridCol w:w="1701"/>
        <w:gridCol w:w="1701"/>
        <w:gridCol w:w="1276"/>
      </w:tblGrid>
      <w:tr w:rsidR="000047A5" w:rsidRPr="00780721" w:rsidTr="009C3B42">
        <w:trPr>
          <w:trHeight w:val="1285"/>
          <w:jc w:val="center"/>
        </w:trPr>
        <w:tc>
          <w:tcPr>
            <w:tcW w:w="1506" w:type="dxa"/>
            <w:vAlign w:val="center"/>
          </w:tcPr>
          <w:bookmarkEnd w:id="0"/>
          <w:p w:rsidR="000047A5" w:rsidRPr="00780721" w:rsidRDefault="000047A5" w:rsidP="009C3B42">
            <w:pPr>
              <w:pStyle w:val="1"/>
              <w:widowControl w:val="0"/>
              <w:spacing w:before="0" w:after="0" w:line="700" w:lineRule="exact"/>
              <w:jc w:val="center"/>
              <w:outlineLvl w:val="0"/>
              <w:rPr>
                <w:rFonts w:ascii="仿宋" w:eastAsia="仿宋" w:hAnsi="仿宋" w:cs="方正小标宋简体"/>
                <w:bCs w:val="0"/>
                <w:sz w:val="32"/>
                <w:szCs w:val="32"/>
              </w:rPr>
            </w:pPr>
            <w:r w:rsidRPr="00780721">
              <w:rPr>
                <w:rFonts w:ascii="仿宋" w:eastAsia="仿宋" w:hAnsi="仿宋" w:cs="方正小标宋简体" w:hint="eastAsia"/>
                <w:bCs w:val="0"/>
                <w:sz w:val="32"/>
                <w:szCs w:val="32"/>
              </w:rPr>
              <w:t>单位名称</w:t>
            </w:r>
          </w:p>
        </w:tc>
        <w:tc>
          <w:tcPr>
            <w:tcW w:w="1506" w:type="dxa"/>
            <w:vAlign w:val="center"/>
          </w:tcPr>
          <w:p w:rsidR="000047A5" w:rsidRPr="00780721" w:rsidRDefault="000047A5" w:rsidP="009C3B42">
            <w:pPr>
              <w:pStyle w:val="1"/>
              <w:widowControl w:val="0"/>
              <w:spacing w:before="0" w:after="0" w:line="700" w:lineRule="exact"/>
              <w:jc w:val="center"/>
              <w:outlineLvl w:val="0"/>
              <w:rPr>
                <w:rFonts w:ascii="仿宋" w:eastAsia="仿宋" w:hAnsi="仿宋" w:cs="方正小标宋简体"/>
                <w:bCs w:val="0"/>
                <w:sz w:val="32"/>
                <w:szCs w:val="32"/>
              </w:rPr>
            </w:pPr>
            <w:r w:rsidRPr="00780721">
              <w:rPr>
                <w:rFonts w:ascii="仿宋" w:eastAsia="仿宋" w:hAnsi="仿宋" w:cs="方正小标宋简体" w:hint="eastAsia"/>
                <w:bCs w:val="0"/>
                <w:sz w:val="32"/>
                <w:szCs w:val="32"/>
              </w:rPr>
              <w:t>信用代码</w:t>
            </w:r>
          </w:p>
        </w:tc>
        <w:tc>
          <w:tcPr>
            <w:tcW w:w="1774" w:type="dxa"/>
            <w:vAlign w:val="center"/>
          </w:tcPr>
          <w:p w:rsidR="000047A5" w:rsidRPr="00780721" w:rsidRDefault="000047A5" w:rsidP="009C3B42">
            <w:pPr>
              <w:pStyle w:val="1"/>
              <w:widowControl w:val="0"/>
              <w:spacing w:before="0" w:after="0" w:line="700" w:lineRule="exact"/>
              <w:jc w:val="center"/>
              <w:outlineLvl w:val="0"/>
              <w:rPr>
                <w:rFonts w:ascii="仿宋" w:eastAsia="仿宋" w:hAnsi="仿宋" w:cs="方正小标宋简体"/>
                <w:bCs w:val="0"/>
                <w:sz w:val="32"/>
                <w:szCs w:val="32"/>
              </w:rPr>
            </w:pPr>
            <w:r w:rsidRPr="00780721">
              <w:rPr>
                <w:rFonts w:ascii="仿宋" w:eastAsia="仿宋" w:hAnsi="仿宋" w:cs="方正小标宋简体" w:hint="eastAsia"/>
                <w:bCs w:val="0"/>
                <w:sz w:val="32"/>
                <w:szCs w:val="32"/>
              </w:rPr>
              <w:t>电子邮箱（QQ邮箱）</w:t>
            </w:r>
          </w:p>
        </w:tc>
        <w:tc>
          <w:tcPr>
            <w:tcW w:w="1701" w:type="dxa"/>
            <w:vAlign w:val="center"/>
          </w:tcPr>
          <w:p w:rsidR="000047A5" w:rsidRPr="00780721" w:rsidRDefault="000047A5" w:rsidP="009C3B42">
            <w:pPr>
              <w:pStyle w:val="1"/>
              <w:widowControl w:val="0"/>
              <w:spacing w:before="0" w:after="0" w:line="700" w:lineRule="exact"/>
              <w:jc w:val="center"/>
              <w:outlineLvl w:val="0"/>
              <w:rPr>
                <w:rFonts w:ascii="仿宋" w:eastAsia="仿宋" w:hAnsi="仿宋" w:cs="方正小标宋简体"/>
                <w:bCs w:val="0"/>
                <w:sz w:val="32"/>
                <w:szCs w:val="32"/>
              </w:rPr>
            </w:pPr>
            <w:r w:rsidRPr="00780721">
              <w:rPr>
                <w:rFonts w:ascii="仿宋" w:eastAsia="仿宋" w:hAnsi="仿宋" w:cs="方正小标宋简体" w:hint="eastAsia"/>
                <w:bCs w:val="0"/>
                <w:sz w:val="32"/>
                <w:szCs w:val="32"/>
              </w:rPr>
              <w:t>联系人</w:t>
            </w:r>
          </w:p>
        </w:tc>
        <w:tc>
          <w:tcPr>
            <w:tcW w:w="1701" w:type="dxa"/>
            <w:vAlign w:val="center"/>
          </w:tcPr>
          <w:p w:rsidR="000047A5" w:rsidRPr="00780721" w:rsidRDefault="000047A5" w:rsidP="009C3B42">
            <w:pPr>
              <w:pStyle w:val="1"/>
              <w:widowControl w:val="0"/>
              <w:spacing w:before="0" w:after="0" w:line="700" w:lineRule="exact"/>
              <w:jc w:val="center"/>
              <w:outlineLvl w:val="0"/>
              <w:rPr>
                <w:rFonts w:ascii="仿宋" w:eastAsia="仿宋" w:hAnsi="仿宋" w:cs="方正小标宋简体"/>
                <w:bCs w:val="0"/>
                <w:sz w:val="32"/>
                <w:szCs w:val="32"/>
              </w:rPr>
            </w:pPr>
            <w:r w:rsidRPr="00780721">
              <w:rPr>
                <w:rFonts w:ascii="仿宋" w:eastAsia="仿宋" w:hAnsi="仿宋" w:cs="方正小标宋简体" w:hint="eastAsia"/>
                <w:bCs w:val="0"/>
                <w:sz w:val="32"/>
                <w:szCs w:val="32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0047A5" w:rsidRPr="00780721" w:rsidRDefault="000047A5" w:rsidP="009C3B42">
            <w:pPr>
              <w:pStyle w:val="1"/>
              <w:widowControl w:val="0"/>
              <w:spacing w:before="0" w:after="0" w:line="700" w:lineRule="exact"/>
              <w:jc w:val="center"/>
              <w:outlineLvl w:val="0"/>
              <w:rPr>
                <w:rFonts w:ascii="仿宋" w:eastAsia="仿宋" w:hAnsi="仿宋" w:cs="方正小标宋简体"/>
                <w:bCs w:val="0"/>
                <w:sz w:val="32"/>
                <w:szCs w:val="32"/>
              </w:rPr>
            </w:pPr>
            <w:r w:rsidRPr="00780721">
              <w:rPr>
                <w:rFonts w:ascii="仿宋" w:eastAsia="仿宋" w:hAnsi="仿宋" w:cs="方正小标宋简体" w:hint="eastAsia"/>
                <w:bCs w:val="0"/>
                <w:sz w:val="32"/>
                <w:szCs w:val="32"/>
              </w:rPr>
              <w:t>备注</w:t>
            </w:r>
          </w:p>
        </w:tc>
      </w:tr>
      <w:tr w:rsidR="000047A5" w:rsidRPr="00780721" w:rsidTr="009C3B42">
        <w:trPr>
          <w:jc w:val="center"/>
        </w:trPr>
        <w:tc>
          <w:tcPr>
            <w:tcW w:w="1506" w:type="dxa"/>
          </w:tcPr>
          <w:p w:rsidR="000047A5" w:rsidRPr="00780721" w:rsidRDefault="000047A5" w:rsidP="009C3B42">
            <w:pPr>
              <w:pStyle w:val="1"/>
              <w:widowControl w:val="0"/>
              <w:spacing w:before="0" w:after="0" w:line="700" w:lineRule="exact"/>
              <w:outlineLvl w:val="0"/>
              <w:rPr>
                <w:rFonts w:ascii="仿宋" w:eastAsia="仿宋" w:hAnsi="仿宋" w:cs="方正小标宋简体"/>
                <w:bCs w:val="0"/>
                <w:sz w:val="32"/>
                <w:szCs w:val="32"/>
              </w:rPr>
            </w:pPr>
          </w:p>
        </w:tc>
        <w:tc>
          <w:tcPr>
            <w:tcW w:w="1506" w:type="dxa"/>
          </w:tcPr>
          <w:p w:rsidR="000047A5" w:rsidRPr="00780721" w:rsidRDefault="000047A5" w:rsidP="009C3B42">
            <w:pPr>
              <w:pStyle w:val="1"/>
              <w:widowControl w:val="0"/>
              <w:spacing w:before="0" w:after="0" w:line="700" w:lineRule="exact"/>
              <w:outlineLvl w:val="0"/>
              <w:rPr>
                <w:rFonts w:ascii="仿宋" w:eastAsia="仿宋" w:hAnsi="仿宋" w:cs="方正小标宋简体"/>
                <w:bCs w:val="0"/>
                <w:sz w:val="32"/>
                <w:szCs w:val="32"/>
              </w:rPr>
            </w:pPr>
          </w:p>
        </w:tc>
        <w:tc>
          <w:tcPr>
            <w:tcW w:w="1774" w:type="dxa"/>
          </w:tcPr>
          <w:p w:rsidR="000047A5" w:rsidRPr="00780721" w:rsidRDefault="000047A5" w:rsidP="009C3B42">
            <w:pPr>
              <w:pStyle w:val="1"/>
              <w:widowControl w:val="0"/>
              <w:spacing w:before="0" w:after="0" w:line="700" w:lineRule="exact"/>
              <w:outlineLvl w:val="0"/>
              <w:rPr>
                <w:rFonts w:ascii="仿宋" w:eastAsia="仿宋" w:hAnsi="仿宋" w:cs="方正小标宋简体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47A5" w:rsidRPr="00780721" w:rsidRDefault="000047A5" w:rsidP="009C3B42">
            <w:pPr>
              <w:pStyle w:val="1"/>
              <w:widowControl w:val="0"/>
              <w:spacing w:before="0" w:after="0" w:line="700" w:lineRule="exact"/>
              <w:outlineLvl w:val="0"/>
              <w:rPr>
                <w:rFonts w:ascii="仿宋" w:eastAsia="仿宋" w:hAnsi="仿宋" w:cs="方正小标宋简体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47A5" w:rsidRPr="00780721" w:rsidRDefault="000047A5" w:rsidP="009C3B42">
            <w:pPr>
              <w:pStyle w:val="1"/>
              <w:widowControl w:val="0"/>
              <w:spacing w:before="0" w:after="0" w:line="700" w:lineRule="exact"/>
              <w:outlineLvl w:val="0"/>
              <w:rPr>
                <w:rFonts w:ascii="仿宋" w:eastAsia="仿宋" w:hAnsi="仿宋" w:cs="方正小标宋简体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47A5" w:rsidRPr="00780721" w:rsidRDefault="000047A5" w:rsidP="009C3B42">
            <w:pPr>
              <w:pStyle w:val="1"/>
              <w:widowControl w:val="0"/>
              <w:spacing w:before="0" w:after="0" w:line="700" w:lineRule="exact"/>
              <w:outlineLvl w:val="0"/>
              <w:rPr>
                <w:rFonts w:ascii="仿宋" w:eastAsia="仿宋" w:hAnsi="仿宋" w:cs="方正小标宋简体"/>
                <w:bCs w:val="0"/>
                <w:sz w:val="32"/>
                <w:szCs w:val="32"/>
              </w:rPr>
            </w:pPr>
          </w:p>
        </w:tc>
      </w:tr>
    </w:tbl>
    <w:p w:rsidR="000047A5" w:rsidRDefault="000047A5" w:rsidP="000047A5">
      <w:pPr>
        <w:pStyle w:val="1"/>
        <w:widowControl w:val="0"/>
        <w:spacing w:before="0" w:after="0" w:line="700" w:lineRule="exact"/>
        <w:rPr>
          <w:rFonts w:ascii="仿宋_GB2312" w:eastAsia="仿宋_GB2312" w:hAnsi="黑体" w:cs="方正小标宋简体"/>
          <w:b w:val="0"/>
          <w:bCs w:val="0"/>
          <w:sz w:val="32"/>
          <w:szCs w:val="32"/>
        </w:rPr>
      </w:pPr>
    </w:p>
    <w:p w:rsidR="00F6232F" w:rsidRPr="000047A5" w:rsidRDefault="00F6232F" w:rsidP="000047A5"/>
    <w:sectPr w:rsidR="00F6232F" w:rsidRPr="000047A5" w:rsidSect="007B5C99">
      <w:footerReference w:type="default" r:id="rId5"/>
      <w:pgSz w:w="11906" w:h="16838"/>
      <w:pgMar w:top="1440" w:right="1542" w:bottom="1440" w:left="154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7452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64AF8" w:rsidRPr="00D64AF8" w:rsidRDefault="000047A5">
        <w:pPr>
          <w:pStyle w:val="a3"/>
          <w:jc w:val="center"/>
          <w:rPr>
            <w:sz w:val="24"/>
            <w:szCs w:val="24"/>
          </w:rPr>
        </w:pPr>
        <w:r>
          <w:rPr>
            <w:rFonts w:hint="eastAsia"/>
          </w:rPr>
          <w:t>—</w:t>
        </w:r>
        <w:r>
          <w:rPr>
            <w:rFonts w:hint="eastAsia"/>
          </w:rPr>
          <w:t xml:space="preserve"> </w:t>
        </w:r>
        <w:r w:rsidRPr="00D64AF8">
          <w:rPr>
            <w:sz w:val="24"/>
            <w:szCs w:val="24"/>
          </w:rPr>
          <w:fldChar w:fldCharType="begin"/>
        </w:r>
        <w:r w:rsidRPr="00D64AF8">
          <w:rPr>
            <w:sz w:val="24"/>
            <w:szCs w:val="24"/>
          </w:rPr>
          <w:instrText>PAGE   \* MERGEFORMAT</w:instrText>
        </w:r>
        <w:r w:rsidRPr="00D64AF8">
          <w:rPr>
            <w:sz w:val="24"/>
            <w:szCs w:val="24"/>
          </w:rPr>
          <w:fldChar w:fldCharType="separate"/>
        </w:r>
        <w:r w:rsidRPr="000047A5">
          <w:rPr>
            <w:noProof/>
            <w:sz w:val="24"/>
            <w:szCs w:val="24"/>
            <w:lang w:val="zh-CN"/>
          </w:rPr>
          <w:t>1</w:t>
        </w:r>
        <w:r w:rsidRPr="00D64AF8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</w:t>
        </w:r>
        <w:r>
          <w:rPr>
            <w:rFonts w:hint="eastAsia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EF"/>
    <w:rsid w:val="000047A5"/>
    <w:rsid w:val="000E0EEF"/>
    <w:rsid w:val="00F6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9"/>
    <w:qFormat/>
    <w:rsid w:val="000E0E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0E0EE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rsid w:val="000E0EEF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0EEF"/>
    <w:rPr>
      <w:rFonts w:ascii="Calibri" w:eastAsia="宋体" w:hAnsi="Calibri" w:cs="Calibri"/>
      <w:sz w:val="18"/>
      <w:szCs w:val="18"/>
    </w:rPr>
  </w:style>
  <w:style w:type="table" w:styleId="a4">
    <w:name w:val="Table Grid"/>
    <w:basedOn w:val="a1"/>
    <w:unhideWhenUsed/>
    <w:rsid w:val="000047A5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9"/>
    <w:qFormat/>
    <w:rsid w:val="000E0E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0E0EE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rsid w:val="000E0EEF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0EEF"/>
    <w:rPr>
      <w:rFonts w:ascii="Calibri" w:eastAsia="宋体" w:hAnsi="Calibri" w:cs="Calibri"/>
      <w:sz w:val="18"/>
      <w:szCs w:val="18"/>
    </w:rPr>
  </w:style>
  <w:style w:type="table" w:styleId="a4">
    <w:name w:val="Table Grid"/>
    <w:basedOn w:val="a1"/>
    <w:unhideWhenUsed/>
    <w:rsid w:val="000047A5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2022-10-08T07:27:00Z</dcterms:created>
  <dcterms:modified xsi:type="dcterms:W3CDTF">2022-10-08T07:27:00Z</dcterms:modified>
</cp:coreProperties>
</file>