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56E6" w:rsidRPr="003D7ECD" w:rsidRDefault="00BE6D8A" w:rsidP="004A029B">
      <w:pPr>
        <w:pStyle w:val="1"/>
        <w:ind w:firstLine="720"/>
      </w:pPr>
      <w:r w:rsidRPr="002A286D">
        <w:rPr>
          <w:rFonts w:hint="eastAsia"/>
        </w:rPr>
        <w:t>山东省监理工程师职业资格考试大纲</w:t>
      </w:r>
    </w:p>
    <w:p w:rsidR="00C056E6" w:rsidRPr="002A286D" w:rsidRDefault="00BE6D8A" w:rsidP="004A029B">
      <w:pPr>
        <w:pStyle w:val="2"/>
        <w:ind w:firstLine="560"/>
      </w:pPr>
      <w:r w:rsidRPr="002A286D">
        <w:rPr>
          <w:rFonts w:hint="eastAsia"/>
          <w:b w:val="0"/>
        </w:rPr>
        <w:t>基础科目</w:t>
      </w:r>
      <w:r w:rsidRPr="002A286D">
        <w:rPr>
          <w:rFonts w:hint="eastAsia"/>
          <w:b w:val="0"/>
        </w:rPr>
        <w:t>1</w:t>
      </w:r>
      <w:r w:rsidRPr="002A286D">
        <w:rPr>
          <w:rFonts w:hint="eastAsia"/>
          <w:b w:val="0"/>
        </w:rPr>
        <w:t>：建设工程监理基本理论和相关法规</w:t>
      </w:r>
    </w:p>
    <w:p w:rsidR="00C056E6" w:rsidRPr="006B6C5A" w:rsidRDefault="00BE6D8A" w:rsidP="006A1EF6">
      <w:pPr>
        <w:ind w:firstLine="560"/>
        <w:rPr>
          <w:rFonts w:ascii="微软雅黑" w:eastAsia="微软雅黑" w:hAnsi="微软雅黑"/>
        </w:rPr>
      </w:pPr>
      <w:r w:rsidRPr="006B6C5A">
        <w:rPr>
          <w:rFonts w:ascii="微软雅黑" w:eastAsia="微软雅黑" w:hAnsi="微软雅黑" w:hint="eastAsia"/>
        </w:rPr>
        <w:t>考试目的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测查考生掌握建设工程监理基本理论和相关法规的程度，重点是理论联系实际的能力。</w:t>
      </w:r>
    </w:p>
    <w:p w:rsidR="00C056E6" w:rsidRPr="006B6C5A" w:rsidRDefault="00BE6D8A" w:rsidP="006A1EF6">
      <w:pPr>
        <w:ind w:firstLine="560"/>
        <w:rPr>
          <w:rFonts w:ascii="微软雅黑" w:eastAsia="微软雅黑" w:hAnsi="微软雅黑"/>
        </w:rPr>
      </w:pPr>
      <w:r w:rsidRPr="006B6C5A">
        <w:rPr>
          <w:rFonts w:ascii="微软雅黑" w:eastAsia="微软雅黑" w:hAnsi="微软雅黑" w:hint="eastAsia"/>
        </w:rPr>
        <w:t>考试内容</w:t>
      </w:r>
    </w:p>
    <w:p w:rsidR="00C056E6" w:rsidRPr="002B6278" w:rsidRDefault="00BE6D8A" w:rsidP="004A029B">
      <w:pPr>
        <w:pStyle w:val="3"/>
        <w:ind w:firstLine="562"/>
      </w:pPr>
      <w:r w:rsidRPr="002B6278">
        <w:rPr>
          <w:rFonts w:hint="eastAsia"/>
        </w:rPr>
        <w:t>一、建设工程监理制度</w:t>
      </w:r>
    </w:p>
    <w:p w:rsidR="00C056E6" w:rsidRPr="004A029B" w:rsidRDefault="00BE6D8A" w:rsidP="006A1EF6">
      <w:pPr>
        <w:ind w:firstLine="560"/>
        <w:rPr>
          <w:b/>
        </w:rPr>
      </w:pPr>
      <w:r w:rsidRPr="004A029B">
        <w:rPr>
          <w:rFonts w:hint="eastAsia"/>
        </w:rPr>
        <w:t>1.</w:t>
      </w:r>
      <w:r w:rsidRPr="004A029B">
        <w:rPr>
          <w:rFonts w:hint="eastAsia"/>
        </w:rPr>
        <w:t>建设工程监理的性质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2.</w:t>
      </w:r>
      <w:r w:rsidRPr="004A029B">
        <w:rPr>
          <w:rFonts w:hint="eastAsia"/>
        </w:rPr>
        <w:t>建设工程监理的法律地位和责任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3.</w:t>
      </w:r>
      <w:r w:rsidRPr="004A029B">
        <w:rPr>
          <w:rFonts w:hint="eastAsia"/>
        </w:rPr>
        <w:t>建设工程监理相关制度</w:t>
      </w:r>
    </w:p>
    <w:p w:rsidR="00C056E6" w:rsidRPr="002B6278" w:rsidRDefault="00BE6D8A" w:rsidP="004A029B">
      <w:pPr>
        <w:pStyle w:val="3"/>
        <w:ind w:firstLine="562"/>
      </w:pPr>
      <w:r w:rsidRPr="002B6278">
        <w:rPr>
          <w:rFonts w:hint="eastAsia"/>
        </w:rPr>
        <w:t>二、工程建设程序及组织实施模式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1.</w:t>
      </w:r>
      <w:r w:rsidRPr="004A029B">
        <w:rPr>
          <w:rFonts w:hint="eastAsia"/>
        </w:rPr>
        <w:t>工程建设程序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2.</w:t>
      </w:r>
      <w:r w:rsidRPr="004A029B">
        <w:rPr>
          <w:rFonts w:hint="eastAsia"/>
        </w:rPr>
        <w:t>全过程工程咨询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3.</w:t>
      </w:r>
      <w:r w:rsidRPr="004A029B">
        <w:rPr>
          <w:rFonts w:hint="eastAsia"/>
        </w:rPr>
        <w:t>工程总承包</w:t>
      </w:r>
    </w:p>
    <w:p w:rsidR="00C056E6" w:rsidRPr="002B6278" w:rsidRDefault="00BE6D8A" w:rsidP="004A029B">
      <w:pPr>
        <w:pStyle w:val="3"/>
        <w:ind w:firstLine="562"/>
      </w:pPr>
      <w:r w:rsidRPr="002B6278">
        <w:rPr>
          <w:rFonts w:hint="eastAsia"/>
        </w:rPr>
        <w:t>三、建设工程监理相关法规政策及标准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1.</w:t>
      </w:r>
      <w:r w:rsidRPr="004A029B">
        <w:rPr>
          <w:rFonts w:hint="eastAsia"/>
        </w:rPr>
        <w:t>《中华人民共和国建筑法》《中华人民共和国招标投标法》《中华人民共和国民法典》第三编合同、《中华人民共和国安全生产法》相关内容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2.</w:t>
      </w:r>
      <w:r w:rsidRPr="004A029B">
        <w:rPr>
          <w:rFonts w:hint="eastAsia"/>
        </w:rPr>
        <w:t>《建设工程质量管理条例》《建设工程安全生产管理条例》《生产安全事故报告和调查处理条例》《中华人民共和国招标投标法实施条例》《必须招标的工程项目规定》《监理工程师职业资格制度规定》《监理工程师职业资格考试实施办法》相关内容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3.</w:t>
      </w:r>
      <w:r w:rsidRPr="004A029B">
        <w:rPr>
          <w:rFonts w:hint="eastAsia"/>
        </w:rPr>
        <w:t>《建设工程监理规范》主要内容</w:t>
      </w:r>
    </w:p>
    <w:p w:rsidR="00C056E6" w:rsidRPr="002B6278" w:rsidRDefault="00BE6D8A" w:rsidP="004A029B">
      <w:pPr>
        <w:pStyle w:val="3"/>
        <w:ind w:firstLine="562"/>
      </w:pPr>
      <w:r w:rsidRPr="002B6278">
        <w:rPr>
          <w:rFonts w:hint="eastAsia"/>
        </w:rPr>
        <w:t>四、工程监理企业与监理工程师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1.</w:t>
      </w:r>
      <w:r w:rsidRPr="004A029B">
        <w:rPr>
          <w:rFonts w:hint="eastAsia"/>
        </w:rPr>
        <w:t>工程监理企业组织形式和经营活动准则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2.</w:t>
      </w:r>
      <w:r w:rsidRPr="004A029B">
        <w:rPr>
          <w:rFonts w:hint="eastAsia"/>
        </w:rPr>
        <w:t>监理工程师资格考试和注册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3.</w:t>
      </w:r>
      <w:r w:rsidRPr="004A029B">
        <w:rPr>
          <w:rFonts w:hint="eastAsia"/>
        </w:rPr>
        <w:t>监理工程师执业和继续教育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4.</w:t>
      </w:r>
      <w:r w:rsidRPr="004A029B">
        <w:rPr>
          <w:rFonts w:hint="eastAsia"/>
        </w:rPr>
        <w:t>监理工程师职业道德</w:t>
      </w:r>
    </w:p>
    <w:p w:rsidR="00C056E6" w:rsidRPr="002B6278" w:rsidRDefault="00BE6D8A" w:rsidP="004A029B">
      <w:pPr>
        <w:pStyle w:val="3"/>
        <w:ind w:firstLine="562"/>
      </w:pPr>
      <w:r w:rsidRPr="002B6278">
        <w:rPr>
          <w:rFonts w:hint="eastAsia"/>
        </w:rPr>
        <w:t>五、建设工程监理招投标与合同管理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1.</w:t>
      </w:r>
      <w:r w:rsidRPr="004A029B">
        <w:rPr>
          <w:rFonts w:hint="eastAsia"/>
        </w:rPr>
        <w:t>建设工程监理招标方式、程序和评标方法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lastRenderedPageBreak/>
        <w:t>2.</w:t>
      </w:r>
      <w:r w:rsidRPr="004A029B">
        <w:rPr>
          <w:rFonts w:hint="eastAsia"/>
        </w:rPr>
        <w:t>建设工程监理投标工作内容和策略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3.</w:t>
      </w:r>
      <w:r w:rsidRPr="004A029B">
        <w:rPr>
          <w:rFonts w:hint="eastAsia"/>
        </w:rPr>
        <w:t>建设工程监理费用计取方法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4.</w:t>
      </w:r>
      <w:r w:rsidRPr="004A029B">
        <w:rPr>
          <w:rFonts w:hint="eastAsia"/>
        </w:rPr>
        <w:t>建设工程监理合同管理</w:t>
      </w:r>
    </w:p>
    <w:p w:rsidR="00C056E6" w:rsidRPr="002B6278" w:rsidRDefault="00BE6D8A" w:rsidP="004A029B">
      <w:pPr>
        <w:pStyle w:val="3"/>
        <w:ind w:firstLine="562"/>
      </w:pPr>
      <w:r w:rsidRPr="002B6278">
        <w:rPr>
          <w:rFonts w:hint="eastAsia"/>
        </w:rPr>
        <w:t>六、建设工程监理组织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1.</w:t>
      </w:r>
      <w:r w:rsidRPr="004A029B">
        <w:rPr>
          <w:rFonts w:hint="eastAsia"/>
        </w:rPr>
        <w:t>建设工程监理委托方式、实施程序和原则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2.</w:t>
      </w:r>
      <w:r w:rsidRPr="004A029B">
        <w:rPr>
          <w:rFonts w:hint="eastAsia"/>
        </w:rPr>
        <w:t>项目监理机构及其人员职责</w:t>
      </w:r>
    </w:p>
    <w:p w:rsidR="00C056E6" w:rsidRPr="002B6278" w:rsidRDefault="00BE6D8A" w:rsidP="004A029B">
      <w:pPr>
        <w:pStyle w:val="3"/>
        <w:ind w:firstLine="562"/>
      </w:pPr>
      <w:r w:rsidRPr="002B6278">
        <w:rPr>
          <w:rFonts w:hint="eastAsia"/>
        </w:rPr>
        <w:t>七、监理规划与监理实施细则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1.</w:t>
      </w:r>
      <w:r w:rsidRPr="004A029B">
        <w:rPr>
          <w:rFonts w:hint="eastAsia"/>
        </w:rPr>
        <w:t>监理规划的编写、主要内容和报审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2.</w:t>
      </w:r>
      <w:r w:rsidRPr="004A029B">
        <w:rPr>
          <w:rFonts w:hint="eastAsia"/>
        </w:rPr>
        <w:t>监理实施细则的编写、主要内容和报审</w:t>
      </w:r>
    </w:p>
    <w:p w:rsidR="00C056E6" w:rsidRPr="002B6278" w:rsidRDefault="00BE6D8A" w:rsidP="004A029B">
      <w:pPr>
        <w:pStyle w:val="3"/>
        <w:ind w:firstLine="562"/>
      </w:pPr>
      <w:r w:rsidRPr="002B6278">
        <w:rPr>
          <w:rFonts w:hint="eastAsia"/>
        </w:rPr>
        <w:t>八、建设工程监理工作内容和主要方式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1.</w:t>
      </w:r>
      <w:r w:rsidRPr="004A029B">
        <w:rPr>
          <w:rFonts w:hint="eastAsia"/>
        </w:rPr>
        <w:t>建设工程监理工作内容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2.</w:t>
      </w:r>
      <w:r w:rsidRPr="004A029B">
        <w:rPr>
          <w:rFonts w:hint="eastAsia"/>
        </w:rPr>
        <w:t>建设工程监理主要方式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3.</w:t>
      </w:r>
      <w:r w:rsidRPr="004A029B">
        <w:rPr>
          <w:rFonts w:hint="eastAsia"/>
        </w:rPr>
        <w:t>建设工程监理信息化</w:t>
      </w:r>
    </w:p>
    <w:p w:rsidR="00C056E6" w:rsidRPr="002B6278" w:rsidRDefault="00BE6D8A" w:rsidP="004A029B">
      <w:pPr>
        <w:pStyle w:val="3"/>
        <w:ind w:firstLine="562"/>
      </w:pPr>
      <w:r w:rsidRPr="002B6278">
        <w:rPr>
          <w:rFonts w:hint="eastAsia"/>
        </w:rPr>
        <w:t>九、建设工程监理文件资料管理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1.</w:t>
      </w:r>
      <w:r w:rsidRPr="004A029B">
        <w:rPr>
          <w:rFonts w:hint="eastAsia"/>
        </w:rPr>
        <w:t>建设工程监理基本表式及主要文件资料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2.</w:t>
      </w:r>
      <w:r w:rsidRPr="004A029B">
        <w:rPr>
          <w:rFonts w:hint="eastAsia"/>
        </w:rPr>
        <w:t>建设工程监理文件资料管理职责和要求</w:t>
      </w:r>
    </w:p>
    <w:p w:rsidR="00C056E6" w:rsidRPr="002B6278" w:rsidRDefault="00BE6D8A" w:rsidP="004A029B">
      <w:pPr>
        <w:pStyle w:val="3"/>
        <w:ind w:firstLine="562"/>
      </w:pPr>
      <w:r w:rsidRPr="002B6278">
        <w:rPr>
          <w:rFonts w:hint="eastAsia"/>
        </w:rPr>
        <w:t>十、建设工程项目管理服务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1.</w:t>
      </w:r>
      <w:r w:rsidRPr="004A029B">
        <w:rPr>
          <w:rFonts w:hint="eastAsia"/>
        </w:rPr>
        <w:t>项目管理知识体系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2.</w:t>
      </w:r>
      <w:r w:rsidRPr="004A029B">
        <w:rPr>
          <w:rFonts w:hint="eastAsia"/>
        </w:rPr>
        <w:t>建设工程风险管理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3.</w:t>
      </w:r>
      <w:r w:rsidRPr="004A029B">
        <w:rPr>
          <w:rFonts w:hint="eastAsia"/>
        </w:rPr>
        <w:t>建设工程勘察、设计、保修阶段服务内容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4.</w:t>
      </w:r>
      <w:r w:rsidRPr="004A029B">
        <w:rPr>
          <w:rFonts w:hint="eastAsia"/>
        </w:rPr>
        <w:t>建设工程监理与项目管理一体化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5.</w:t>
      </w:r>
      <w:r w:rsidRPr="004A029B">
        <w:rPr>
          <w:rFonts w:hint="eastAsia"/>
        </w:rPr>
        <w:t>建设工程项目全过程集成化管理</w:t>
      </w:r>
    </w:p>
    <w:p w:rsidR="00C056E6" w:rsidRPr="002B6278" w:rsidRDefault="00BE6D8A" w:rsidP="004A029B">
      <w:pPr>
        <w:pStyle w:val="3"/>
        <w:ind w:firstLine="562"/>
      </w:pPr>
      <w:r w:rsidRPr="002B6278">
        <w:rPr>
          <w:rFonts w:hint="eastAsia"/>
        </w:rPr>
        <w:t>十一、国际工程咨询与组织实施模式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1.</w:t>
      </w:r>
      <w:r w:rsidRPr="004A029B">
        <w:rPr>
          <w:rFonts w:hint="eastAsia"/>
        </w:rPr>
        <w:t>国际工程咨询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2.</w:t>
      </w:r>
      <w:r w:rsidRPr="004A029B">
        <w:rPr>
          <w:rFonts w:hint="eastAsia"/>
        </w:rPr>
        <w:t>国际工程组织实施模式</w:t>
      </w:r>
    </w:p>
    <w:p w:rsidR="002B6278" w:rsidRPr="004A029B" w:rsidRDefault="004A029B" w:rsidP="006A1EF6">
      <w:pPr>
        <w:ind w:firstLine="560"/>
      </w:pPr>
      <w:r w:rsidRPr="004A029B">
        <w:br w:type="page"/>
      </w:r>
    </w:p>
    <w:p w:rsidR="00C056E6" w:rsidRPr="002A286D" w:rsidRDefault="00BE6D8A" w:rsidP="004A029B">
      <w:pPr>
        <w:pStyle w:val="2"/>
        <w:ind w:firstLine="560"/>
      </w:pPr>
      <w:r w:rsidRPr="002A286D">
        <w:rPr>
          <w:rFonts w:hint="eastAsia"/>
          <w:b w:val="0"/>
        </w:rPr>
        <w:lastRenderedPageBreak/>
        <w:t>基础科目</w:t>
      </w:r>
      <w:r w:rsidRPr="002A286D">
        <w:rPr>
          <w:rFonts w:hint="eastAsia"/>
          <w:b w:val="0"/>
        </w:rPr>
        <w:t>2</w:t>
      </w:r>
      <w:r w:rsidRPr="002A286D">
        <w:rPr>
          <w:rFonts w:hint="eastAsia"/>
          <w:b w:val="0"/>
        </w:rPr>
        <w:t>：建设工程合同管理</w:t>
      </w:r>
    </w:p>
    <w:p w:rsidR="00C056E6" w:rsidRPr="006B6C5A" w:rsidRDefault="00BE6D8A" w:rsidP="006A1EF6">
      <w:pPr>
        <w:ind w:firstLine="560"/>
        <w:rPr>
          <w:rFonts w:ascii="微软雅黑" w:eastAsia="微软雅黑" w:hAnsi="微软雅黑"/>
        </w:rPr>
      </w:pPr>
      <w:r w:rsidRPr="006B6C5A">
        <w:rPr>
          <w:rFonts w:ascii="微软雅黑" w:eastAsia="微软雅黑" w:hAnsi="微软雅黑" w:hint="eastAsia"/>
        </w:rPr>
        <w:t>考试目的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测查考生掌握建设工程合同管理知识的程度，以及解决合同管理实际问题的能力。</w:t>
      </w:r>
    </w:p>
    <w:p w:rsidR="00C056E6" w:rsidRPr="006B6C5A" w:rsidRDefault="00BE6D8A" w:rsidP="006A1EF6">
      <w:pPr>
        <w:ind w:firstLine="560"/>
        <w:rPr>
          <w:rFonts w:ascii="微软雅黑" w:eastAsia="微软雅黑" w:hAnsi="微软雅黑"/>
        </w:rPr>
      </w:pPr>
      <w:r w:rsidRPr="006B6C5A">
        <w:rPr>
          <w:rFonts w:ascii="微软雅黑" w:eastAsia="微软雅黑" w:hAnsi="微软雅黑" w:hint="eastAsia"/>
        </w:rPr>
        <w:t>考试内容</w:t>
      </w:r>
    </w:p>
    <w:p w:rsidR="00C056E6" w:rsidRPr="002B6278" w:rsidRDefault="00BE6D8A" w:rsidP="004A029B">
      <w:pPr>
        <w:pStyle w:val="3"/>
      </w:pPr>
      <w:r w:rsidRPr="002B6278">
        <w:rPr>
          <w:rFonts w:hint="eastAsia"/>
        </w:rPr>
        <w:t>一、建设工程合同管理法律制度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1.</w:t>
      </w:r>
      <w:r w:rsidRPr="004A029B">
        <w:rPr>
          <w:rFonts w:hint="eastAsia"/>
        </w:rPr>
        <w:t>合同管理任务和方法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2.</w:t>
      </w:r>
      <w:r w:rsidRPr="004A029B">
        <w:rPr>
          <w:rFonts w:hint="eastAsia"/>
        </w:rPr>
        <w:t>合同管理相关法律基础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3.</w:t>
      </w:r>
      <w:r w:rsidRPr="004A029B">
        <w:rPr>
          <w:rFonts w:hint="eastAsia"/>
        </w:rPr>
        <w:t>合同担保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4.</w:t>
      </w:r>
      <w:r w:rsidRPr="004A029B">
        <w:rPr>
          <w:rFonts w:hint="eastAsia"/>
        </w:rPr>
        <w:t>工程保险</w:t>
      </w:r>
    </w:p>
    <w:p w:rsidR="00C056E6" w:rsidRPr="002B6278" w:rsidRDefault="00BE6D8A" w:rsidP="004A029B">
      <w:pPr>
        <w:pStyle w:val="3"/>
      </w:pPr>
      <w:r w:rsidRPr="002B6278">
        <w:rPr>
          <w:rFonts w:hint="eastAsia"/>
        </w:rPr>
        <w:t>二、建设工程勘察设计招标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1.</w:t>
      </w:r>
      <w:r w:rsidRPr="004A029B">
        <w:rPr>
          <w:rFonts w:hint="eastAsia"/>
        </w:rPr>
        <w:t>工程勘察设计招标特征及方式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2.</w:t>
      </w:r>
      <w:r w:rsidRPr="004A029B">
        <w:rPr>
          <w:rFonts w:hint="eastAsia"/>
        </w:rPr>
        <w:t>工程勘察设计招标主要工作内容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3.</w:t>
      </w:r>
      <w:r w:rsidRPr="004A029B">
        <w:rPr>
          <w:rFonts w:hint="eastAsia"/>
        </w:rPr>
        <w:t>工程勘察设计开标和评标</w:t>
      </w:r>
    </w:p>
    <w:p w:rsidR="00C056E6" w:rsidRPr="002B6278" w:rsidRDefault="00BE6D8A" w:rsidP="004A029B">
      <w:pPr>
        <w:pStyle w:val="3"/>
      </w:pPr>
      <w:r w:rsidRPr="002B6278">
        <w:rPr>
          <w:rFonts w:hint="eastAsia"/>
        </w:rPr>
        <w:t>三、建设工程施工招标及工程总承包招标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1.</w:t>
      </w:r>
      <w:r w:rsidRPr="004A029B">
        <w:rPr>
          <w:rFonts w:hint="eastAsia"/>
        </w:rPr>
        <w:t>工程施工招标方式和程序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2.</w:t>
      </w:r>
      <w:r w:rsidRPr="004A029B">
        <w:rPr>
          <w:rFonts w:hint="eastAsia"/>
        </w:rPr>
        <w:t>工程施工投标人资格审查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3.</w:t>
      </w:r>
      <w:r w:rsidRPr="004A029B">
        <w:rPr>
          <w:rFonts w:hint="eastAsia"/>
        </w:rPr>
        <w:t>工程施工评标办法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4.</w:t>
      </w:r>
      <w:r w:rsidRPr="004A029B">
        <w:rPr>
          <w:rFonts w:hint="eastAsia"/>
        </w:rPr>
        <w:t>工程总承包招标</w:t>
      </w:r>
    </w:p>
    <w:p w:rsidR="00C056E6" w:rsidRPr="002B6278" w:rsidRDefault="00BE6D8A" w:rsidP="004A029B">
      <w:pPr>
        <w:pStyle w:val="3"/>
      </w:pPr>
      <w:r w:rsidRPr="002B6278">
        <w:rPr>
          <w:rFonts w:hint="eastAsia"/>
        </w:rPr>
        <w:t>四、建设工程材料设备采购招标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1.</w:t>
      </w:r>
      <w:r w:rsidRPr="004A029B">
        <w:rPr>
          <w:rFonts w:hint="eastAsia"/>
        </w:rPr>
        <w:t>材料设备采购招标特点及报价方式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2.</w:t>
      </w:r>
      <w:r w:rsidRPr="004A029B">
        <w:rPr>
          <w:rFonts w:hint="eastAsia"/>
        </w:rPr>
        <w:t>材料采购招标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3.</w:t>
      </w:r>
      <w:r w:rsidRPr="004A029B">
        <w:rPr>
          <w:rFonts w:hint="eastAsia"/>
        </w:rPr>
        <w:t>设备采购招标</w:t>
      </w:r>
    </w:p>
    <w:p w:rsidR="00C056E6" w:rsidRPr="002B6278" w:rsidRDefault="00BE6D8A" w:rsidP="004A029B">
      <w:pPr>
        <w:pStyle w:val="3"/>
      </w:pPr>
      <w:r w:rsidRPr="002B6278">
        <w:rPr>
          <w:rFonts w:hint="eastAsia"/>
        </w:rPr>
        <w:t>五、建设工程勘察设计合同管理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1.</w:t>
      </w:r>
      <w:r w:rsidRPr="004A029B">
        <w:rPr>
          <w:rFonts w:hint="eastAsia"/>
        </w:rPr>
        <w:t>工程勘察合同订立和履行管理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2.</w:t>
      </w:r>
      <w:r w:rsidRPr="004A029B">
        <w:rPr>
          <w:rFonts w:hint="eastAsia"/>
        </w:rPr>
        <w:t>工程设计合同订立和履行管理</w:t>
      </w:r>
    </w:p>
    <w:p w:rsidR="00C056E6" w:rsidRPr="002B6278" w:rsidRDefault="00BE6D8A" w:rsidP="004A029B">
      <w:pPr>
        <w:pStyle w:val="3"/>
      </w:pPr>
      <w:r w:rsidRPr="002B6278">
        <w:rPr>
          <w:rFonts w:hint="eastAsia"/>
        </w:rPr>
        <w:t>六、建设工程施工合同管理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1.</w:t>
      </w:r>
      <w:r w:rsidRPr="004A029B">
        <w:rPr>
          <w:rFonts w:hint="eastAsia"/>
        </w:rPr>
        <w:t>施工合同标准文本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2.</w:t>
      </w:r>
      <w:r w:rsidRPr="004A029B">
        <w:rPr>
          <w:rFonts w:hint="eastAsia"/>
        </w:rPr>
        <w:t>施工合同有关各方管理职责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3.</w:t>
      </w:r>
      <w:r w:rsidRPr="004A029B">
        <w:rPr>
          <w:rFonts w:hint="eastAsia"/>
        </w:rPr>
        <w:t>施工合同订立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4.</w:t>
      </w:r>
      <w:r w:rsidRPr="004A029B">
        <w:rPr>
          <w:rFonts w:hint="eastAsia"/>
        </w:rPr>
        <w:t>施工合同履行管理</w:t>
      </w:r>
    </w:p>
    <w:p w:rsidR="00C056E6" w:rsidRPr="002B6278" w:rsidRDefault="00BE6D8A" w:rsidP="004A029B">
      <w:pPr>
        <w:pStyle w:val="3"/>
      </w:pPr>
      <w:r w:rsidRPr="002B6278">
        <w:rPr>
          <w:rFonts w:hint="eastAsia"/>
        </w:rPr>
        <w:lastRenderedPageBreak/>
        <w:t>七、建设工程总承包合同管理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1.</w:t>
      </w:r>
      <w:r w:rsidRPr="004A029B">
        <w:rPr>
          <w:rFonts w:hint="eastAsia"/>
        </w:rPr>
        <w:t>工程总承包合同特点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2.</w:t>
      </w:r>
      <w:r w:rsidRPr="004A029B">
        <w:rPr>
          <w:rFonts w:hint="eastAsia"/>
        </w:rPr>
        <w:t>工程总承包合同有关各方管理职责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3.</w:t>
      </w:r>
      <w:r w:rsidRPr="004A029B">
        <w:rPr>
          <w:rFonts w:hint="eastAsia"/>
        </w:rPr>
        <w:t>工程总承包合同订立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4.</w:t>
      </w:r>
      <w:r w:rsidRPr="004A029B">
        <w:rPr>
          <w:rFonts w:hint="eastAsia"/>
        </w:rPr>
        <w:t>工程总承包合同履行管理</w:t>
      </w:r>
    </w:p>
    <w:p w:rsidR="00C056E6" w:rsidRPr="002B6278" w:rsidRDefault="00BE6D8A" w:rsidP="004A029B">
      <w:pPr>
        <w:pStyle w:val="3"/>
      </w:pPr>
      <w:r w:rsidRPr="002B6278">
        <w:rPr>
          <w:rFonts w:hint="eastAsia"/>
        </w:rPr>
        <w:t>八、建设工程材料设备采购合同管理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1.</w:t>
      </w:r>
      <w:r w:rsidRPr="004A029B">
        <w:rPr>
          <w:rFonts w:hint="eastAsia"/>
        </w:rPr>
        <w:t>材料设备采购合同特点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2.</w:t>
      </w:r>
      <w:r w:rsidRPr="004A029B">
        <w:rPr>
          <w:rFonts w:hint="eastAsia"/>
        </w:rPr>
        <w:t>材料设备采购合同分类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3.</w:t>
      </w:r>
      <w:r w:rsidRPr="004A029B">
        <w:rPr>
          <w:rFonts w:hint="eastAsia"/>
        </w:rPr>
        <w:t>材料采购合同履行管理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4.</w:t>
      </w:r>
      <w:r w:rsidRPr="004A029B">
        <w:rPr>
          <w:rFonts w:hint="eastAsia"/>
        </w:rPr>
        <w:t>设备采购合同履行管理</w:t>
      </w:r>
    </w:p>
    <w:p w:rsidR="00C056E6" w:rsidRPr="002B6278" w:rsidRDefault="00BE6D8A" w:rsidP="004A029B">
      <w:pPr>
        <w:pStyle w:val="3"/>
      </w:pPr>
      <w:r w:rsidRPr="002B6278">
        <w:rPr>
          <w:rFonts w:hint="eastAsia"/>
        </w:rPr>
        <w:t>九、国际工程常用合同条件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1.FIDIC</w:t>
      </w:r>
      <w:r w:rsidRPr="004A029B">
        <w:rPr>
          <w:rFonts w:hint="eastAsia"/>
        </w:rPr>
        <w:t>施工合同条件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2.FIDIC</w:t>
      </w:r>
      <w:r w:rsidRPr="004A029B">
        <w:rPr>
          <w:rFonts w:hint="eastAsia"/>
        </w:rPr>
        <w:t>设计采购施工（</w:t>
      </w:r>
      <w:r w:rsidRPr="004A029B">
        <w:rPr>
          <w:rFonts w:hint="eastAsia"/>
        </w:rPr>
        <w:t>EPC</w:t>
      </w:r>
      <w:r w:rsidRPr="004A029B">
        <w:rPr>
          <w:rFonts w:hint="eastAsia"/>
        </w:rPr>
        <w:t>）合同条件</w:t>
      </w:r>
      <w:r w:rsidR="004A029B" w:rsidRPr="004A029B">
        <w:br w:type="page"/>
      </w:r>
    </w:p>
    <w:p w:rsidR="00C056E6" w:rsidRPr="002A286D" w:rsidRDefault="00BE6D8A" w:rsidP="004A029B">
      <w:pPr>
        <w:pStyle w:val="2"/>
        <w:ind w:firstLine="560"/>
      </w:pPr>
      <w:r w:rsidRPr="002A286D">
        <w:rPr>
          <w:rFonts w:hint="eastAsia"/>
          <w:b w:val="0"/>
        </w:rPr>
        <w:lastRenderedPageBreak/>
        <w:t>土木建筑工程专业科目</w:t>
      </w:r>
      <w:r w:rsidRPr="002A286D">
        <w:rPr>
          <w:rFonts w:hint="eastAsia"/>
          <w:b w:val="0"/>
        </w:rPr>
        <w:t>1</w:t>
      </w:r>
      <w:r w:rsidRPr="002A286D">
        <w:rPr>
          <w:rFonts w:hint="eastAsia"/>
          <w:b w:val="0"/>
        </w:rPr>
        <w:t>：建设工程目标控制</w:t>
      </w:r>
    </w:p>
    <w:p w:rsidR="00C056E6" w:rsidRPr="006B6C5A" w:rsidRDefault="00BE6D8A" w:rsidP="006A1EF6">
      <w:pPr>
        <w:ind w:firstLine="560"/>
        <w:rPr>
          <w:rFonts w:ascii="微软雅黑" w:eastAsia="微软雅黑" w:hAnsi="微软雅黑"/>
        </w:rPr>
      </w:pPr>
      <w:r w:rsidRPr="006B6C5A">
        <w:rPr>
          <w:rFonts w:ascii="微软雅黑" w:eastAsia="微软雅黑" w:hAnsi="微软雅黑" w:hint="eastAsia"/>
        </w:rPr>
        <w:t>考试目的</w:t>
      </w:r>
    </w:p>
    <w:p w:rsidR="002B6278" w:rsidRPr="004A029B" w:rsidRDefault="00BE6D8A" w:rsidP="006A1EF6">
      <w:pPr>
        <w:ind w:firstLine="560"/>
      </w:pPr>
      <w:r w:rsidRPr="004A029B">
        <w:rPr>
          <w:rFonts w:hint="eastAsia"/>
        </w:rPr>
        <w:t>测查考生对建设工程质量投资进度三大目标控制知识的掌握程度，以及解决实际问题的能力。</w:t>
      </w:r>
    </w:p>
    <w:p w:rsidR="00C056E6" w:rsidRPr="006B6C5A" w:rsidRDefault="00BE6D8A" w:rsidP="006A1EF6">
      <w:pPr>
        <w:ind w:firstLine="560"/>
        <w:rPr>
          <w:rFonts w:ascii="微软雅黑" w:eastAsia="微软雅黑" w:hAnsi="微软雅黑"/>
        </w:rPr>
      </w:pPr>
      <w:r w:rsidRPr="006B6C5A">
        <w:rPr>
          <w:rFonts w:ascii="微软雅黑" w:eastAsia="微软雅黑" w:hAnsi="微软雅黑" w:hint="eastAsia"/>
        </w:rPr>
        <w:t>考试内容</w:t>
      </w:r>
    </w:p>
    <w:p w:rsidR="00C056E6" w:rsidRPr="002B6278" w:rsidRDefault="00BE6D8A" w:rsidP="004A029B">
      <w:pPr>
        <w:pStyle w:val="3"/>
      </w:pPr>
      <w:r w:rsidRPr="002B6278">
        <w:rPr>
          <w:rFonts w:hint="eastAsia"/>
        </w:rPr>
        <w:t>一、建设工程质量管理制度和责任体系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1.</w:t>
      </w:r>
      <w:r w:rsidRPr="004A029B">
        <w:rPr>
          <w:rFonts w:hint="eastAsia"/>
        </w:rPr>
        <w:t>工程质量形成过程和影响因素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2.</w:t>
      </w:r>
      <w:r w:rsidRPr="004A029B">
        <w:rPr>
          <w:rFonts w:hint="eastAsia"/>
        </w:rPr>
        <w:t>工程质量控制原则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3.</w:t>
      </w:r>
      <w:r w:rsidRPr="004A029B">
        <w:rPr>
          <w:rFonts w:hint="eastAsia"/>
        </w:rPr>
        <w:t>工程质量管理制度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4.</w:t>
      </w:r>
      <w:r w:rsidRPr="004A029B">
        <w:rPr>
          <w:rFonts w:hint="eastAsia"/>
        </w:rPr>
        <w:t>工程参建各方质量责任和义务</w:t>
      </w:r>
    </w:p>
    <w:p w:rsidR="00C056E6" w:rsidRPr="000C743E" w:rsidRDefault="00BE6D8A" w:rsidP="004A029B">
      <w:pPr>
        <w:pStyle w:val="3"/>
      </w:pPr>
      <w:r w:rsidRPr="002B6278">
        <w:rPr>
          <w:rFonts w:hint="eastAsia"/>
        </w:rPr>
        <w:t>二、</w:t>
      </w:r>
      <w:r w:rsidRPr="002B6278">
        <w:rPr>
          <w:rFonts w:hint="eastAsia"/>
        </w:rPr>
        <w:t>ISO</w:t>
      </w:r>
      <w:r w:rsidRPr="002B6278">
        <w:rPr>
          <w:rFonts w:hint="eastAsia"/>
        </w:rPr>
        <w:t>质量管理体系及卓越绩效模式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1.ISO</w:t>
      </w:r>
      <w:r w:rsidRPr="004A029B">
        <w:rPr>
          <w:rFonts w:hint="eastAsia"/>
        </w:rPr>
        <w:t>质量管理体系构成和质量管理原则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2.</w:t>
      </w:r>
      <w:r w:rsidRPr="004A029B">
        <w:rPr>
          <w:rFonts w:hint="eastAsia"/>
        </w:rPr>
        <w:t>工程监理单位质量管理体系的建立和实施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3.</w:t>
      </w:r>
      <w:r w:rsidRPr="004A029B">
        <w:rPr>
          <w:rFonts w:hint="eastAsia"/>
        </w:rPr>
        <w:t>卓越绩效模式</w:t>
      </w:r>
    </w:p>
    <w:p w:rsidR="00C056E6" w:rsidRPr="000C743E" w:rsidRDefault="00BE6D8A" w:rsidP="004A029B">
      <w:pPr>
        <w:pStyle w:val="3"/>
      </w:pPr>
      <w:r w:rsidRPr="002B6278">
        <w:rPr>
          <w:rFonts w:hint="eastAsia"/>
        </w:rPr>
        <w:t>三、建设工程质量统计分析和试验检测方法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1.</w:t>
      </w:r>
      <w:r w:rsidRPr="004A029B">
        <w:rPr>
          <w:rFonts w:hint="eastAsia"/>
        </w:rPr>
        <w:t>工程质量统计分析方法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2.</w:t>
      </w:r>
      <w:r w:rsidRPr="004A029B">
        <w:rPr>
          <w:rFonts w:hint="eastAsia"/>
        </w:rPr>
        <w:t>工程质量主要试验检测方法</w:t>
      </w:r>
    </w:p>
    <w:p w:rsidR="00C056E6" w:rsidRPr="000C743E" w:rsidRDefault="00BE6D8A" w:rsidP="004A029B">
      <w:pPr>
        <w:pStyle w:val="3"/>
      </w:pPr>
      <w:r w:rsidRPr="002B6278">
        <w:rPr>
          <w:rFonts w:hint="eastAsia"/>
        </w:rPr>
        <w:t>四、建设工程勘察设计阶段质量管理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1.</w:t>
      </w:r>
      <w:r w:rsidRPr="004A029B">
        <w:rPr>
          <w:rFonts w:hint="eastAsia"/>
        </w:rPr>
        <w:t>工程勘察阶段质量管理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2.</w:t>
      </w:r>
      <w:r w:rsidRPr="004A029B">
        <w:rPr>
          <w:rFonts w:hint="eastAsia"/>
        </w:rPr>
        <w:t>初步设计阶段质量管理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3.</w:t>
      </w:r>
      <w:r w:rsidRPr="004A029B">
        <w:rPr>
          <w:rFonts w:hint="eastAsia"/>
        </w:rPr>
        <w:t>施工图设计阶段质量管理</w:t>
      </w:r>
    </w:p>
    <w:p w:rsidR="00C056E6" w:rsidRPr="000C743E" w:rsidRDefault="00BE6D8A" w:rsidP="004A029B">
      <w:pPr>
        <w:pStyle w:val="3"/>
      </w:pPr>
      <w:r w:rsidRPr="002B6278">
        <w:rPr>
          <w:rFonts w:hint="eastAsia"/>
        </w:rPr>
        <w:t>五、建设工程施工质量控制和安全生产管理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1.</w:t>
      </w:r>
      <w:r w:rsidRPr="004A029B">
        <w:rPr>
          <w:rFonts w:hint="eastAsia"/>
        </w:rPr>
        <w:t>施工质量控制依据和工作程序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2.</w:t>
      </w:r>
      <w:r w:rsidRPr="004A029B">
        <w:rPr>
          <w:rFonts w:hint="eastAsia"/>
        </w:rPr>
        <w:t>施工准备阶段质量控制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3.</w:t>
      </w:r>
      <w:r w:rsidRPr="004A029B">
        <w:rPr>
          <w:rFonts w:hint="eastAsia"/>
        </w:rPr>
        <w:t>施工过程质量控制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4.</w:t>
      </w:r>
      <w:r w:rsidRPr="004A029B">
        <w:rPr>
          <w:rFonts w:hint="eastAsia"/>
        </w:rPr>
        <w:t>安全生产的监理行为和现场控制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5.</w:t>
      </w:r>
      <w:r w:rsidRPr="004A029B">
        <w:rPr>
          <w:rFonts w:hint="eastAsia"/>
        </w:rPr>
        <w:t>危险性较大的分部分项工程施工安全管理</w:t>
      </w:r>
    </w:p>
    <w:p w:rsidR="00C056E6" w:rsidRPr="000C743E" w:rsidRDefault="00BE6D8A" w:rsidP="004A029B">
      <w:pPr>
        <w:pStyle w:val="3"/>
      </w:pPr>
      <w:r w:rsidRPr="002B6278">
        <w:rPr>
          <w:rFonts w:hint="eastAsia"/>
        </w:rPr>
        <w:t>六、建设工程施工质量验收和保修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1.</w:t>
      </w:r>
      <w:r w:rsidRPr="004A029B">
        <w:rPr>
          <w:rFonts w:hint="eastAsia"/>
        </w:rPr>
        <w:t>建筑工程施工质量验收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2.</w:t>
      </w:r>
      <w:r w:rsidRPr="004A029B">
        <w:rPr>
          <w:rFonts w:hint="eastAsia"/>
        </w:rPr>
        <w:t>城市轨道交通工程施工质量验收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3.</w:t>
      </w:r>
      <w:r w:rsidRPr="004A029B">
        <w:rPr>
          <w:rFonts w:hint="eastAsia"/>
        </w:rPr>
        <w:t>工程质量保修管理</w:t>
      </w:r>
    </w:p>
    <w:p w:rsidR="00C056E6" w:rsidRPr="000C743E" w:rsidRDefault="00BE6D8A" w:rsidP="004A029B">
      <w:pPr>
        <w:pStyle w:val="3"/>
      </w:pPr>
      <w:r w:rsidRPr="002B6278">
        <w:rPr>
          <w:rFonts w:hint="eastAsia"/>
        </w:rPr>
        <w:lastRenderedPageBreak/>
        <w:t>七、建设工程质量缺陷及事故处理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1.</w:t>
      </w:r>
      <w:r w:rsidRPr="004A029B">
        <w:rPr>
          <w:rFonts w:hint="eastAsia"/>
        </w:rPr>
        <w:t>工程质量缺陷及处理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2.</w:t>
      </w:r>
      <w:r w:rsidRPr="004A029B">
        <w:rPr>
          <w:rFonts w:hint="eastAsia"/>
        </w:rPr>
        <w:t>工程质量事故等级划分及处理</w:t>
      </w:r>
    </w:p>
    <w:p w:rsidR="00C056E6" w:rsidRPr="000C743E" w:rsidRDefault="00BE6D8A" w:rsidP="004A029B">
      <w:pPr>
        <w:pStyle w:val="3"/>
      </w:pPr>
      <w:r w:rsidRPr="002B6278">
        <w:rPr>
          <w:rFonts w:hint="eastAsia"/>
        </w:rPr>
        <w:t>八、设备采购和监造质量控制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1.</w:t>
      </w:r>
      <w:r w:rsidRPr="004A029B">
        <w:rPr>
          <w:rFonts w:hint="eastAsia"/>
        </w:rPr>
        <w:t>设备采购质量控制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2.</w:t>
      </w:r>
      <w:r w:rsidRPr="004A029B">
        <w:rPr>
          <w:rFonts w:hint="eastAsia"/>
        </w:rPr>
        <w:t>设备监造质量控制</w:t>
      </w:r>
    </w:p>
    <w:p w:rsidR="00C056E6" w:rsidRPr="000C743E" w:rsidRDefault="00BE6D8A" w:rsidP="004A029B">
      <w:pPr>
        <w:pStyle w:val="3"/>
      </w:pPr>
      <w:r w:rsidRPr="002B6278">
        <w:rPr>
          <w:rFonts w:hint="eastAsia"/>
        </w:rPr>
        <w:t>九、建设工程投资控制措施和任务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1.</w:t>
      </w:r>
      <w:r w:rsidRPr="004A029B">
        <w:rPr>
          <w:rFonts w:hint="eastAsia"/>
        </w:rPr>
        <w:t>工程项目投资特点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2.</w:t>
      </w:r>
      <w:r w:rsidRPr="004A029B">
        <w:rPr>
          <w:rFonts w:hint="eastAsia"/>
        </w:rPr>
        <w:t>投资控制目标和措施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3.</w:t>
      </w:r>
      <w:r w:rsidRPr="004A029B">
        <w:rPr>
          <w:rFonts w:hint="eastAsia"/>
        </w:rPr>
        <w:t>投资控制主要任务</w:t>
      </w:r>
    </w:p>
    <w:p w:rsidR="00C056E6" w:rsidRPr="000C743E" w:rsidRDefault="00BE6D8A" w:rsidP="004A029B">
      <w:pPr>
        <w:pStyle w:val="3"/>
      </w:pPr>
      <w:r w:rsidRPr="002B6278">
        <w:rPr>
          <w:rFonts w:hint="eastAsia"/>
        </w:rPr>
        <w:t>十、建设工程投资构成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1.</w:t>
      </w:r>
      <w:r w:rsidRPr="004A029B">
        <w:rPr>
          <w:rFonts w:hint="eastAsia"/>
        </w:rPr>
        <w:t>建筑安装工程费用组成和计算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2.</w:t>
      </w:r>
      <w:r w:rsidRPr="004A029B">
        <w:rPr>
          <w:rFonts w:hint="eastAsia"/>
        </w:rPr>
        <w:t>设备、工器具购置费用组成和计算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3.</w:t>
      </w:r>
      <w:r w:rsidRPr="004A029B">
        <w:rPr>
          <w:rFonts w:hint="eastAsia"/>
        </w:rPr>
        <w:t>工程建设其他费用、预备费、建设期利息、铺底流动资金组成和计算</w:t>
      </w:r>
    </w:p>
    <w:p w:rsidR="00C056E6" w:rsidRPr="000C743E" w:rsidRDefault="00BE6D8A" w:rsidP="004A029B">
      <w:pPr>
        <w:pStyle w:val="3"/>
      </w:pPr>
      <w:r w:rsidRPr="002B6278">
        <w:rPr>
          <w:rFonts w:hint="eastAsia"/>
        </w:rPr>
        <w:t>十一、建设工程项目投融资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1.</w:t>
      </w:r>
      <w:r w:rsidRPr="004A029B">
        <w:rPr>
          <w:rFonts w:hint="eastAsia"/>
        </w:rPr>
        <w:t>项目资本金制度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2.</w:t>
      </w:r>
      <w:r w:rsidRPr="004A029B">
        <w:rPr>
          <w:rFonts w:hint="eastAsia"/>
        </w:rPr>
        <w:t>项目资金筹措渠道和方式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3.</w:t>
      </w:r>
      <w:r w:rsidRPr="004A029B">
        <w:rPr>
          <w:rFonts w:hint="eastAsia"/>
        </w:rPr>
        <w:t>资金成本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4.</w:t>
      </w:r>
      <w:r w:rsidRPr="004A029B">
        <w:rPr>
          <w:rFonts w:hint="eastAsia"/>
        </w:rPr>
        <w:t>项目融资特点、程序和主要方式</w:t>
      </w:r>
    </w:p>
    <w:p w:rsidR="00C056E6" w:rsidRPr="000C743E" w:rsidRDefault="00BE6D8A" w:rsidP="004A029B">
      <w:pPr>
        <w:pStyle w:val="3"/>
      </w:pPr>
      <w:r w:rsidRPr="002B6278">
        <w:rPr>
          <w:rFonts w:hint="eastAsia"/>
        </w:rPr>
        <w:t>十二、建设工程决策阶段投资控制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1.</w:t>
      </w:r>
      <w:r w:rsidRPr="004A029B">
        <w:rPr>
          <w:rFonts w:hint="eastAsia"/>
        </w:rPr>
        <w:t>可行性研究依据和内容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2.</w:t>
      </w:r>
      <w:r w:rsidRPr="004A029B">
        <w:rPr>
          <w:rFonts w:hint="eastAsia"/>
        </w:rPr>
        <w:t>资金时间价值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3.</w:t>
      </w:r>
      <w:r w:rsidRPr="004A029B">
        <w:rPr>
          <w:rFonts w:hint="eastAsia"/>
        </w:rPr>
        <w:t>投资估算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4.</w:t>
      </w:r>
      <w:r w:rsidRPr="004A029B">
        <w:rPr>
          <w:rFonts w:hint="eastAsia"/>
        </w:rPr>
        <w:t>财务和经济分析</w:t>
      </w:r>
    </w:p>
    <w:p w:rsidR="00C056E6" w:rsidRPr="000C743E" w:rsidRDefault="00BE6D8A" w:rsidP="004A029B">
      <w:pPr>
        <w:pStyle w:val="3"/>
      </w:pPr>
      <w:r w:rsidRPr="002B6278">
        <w:rPr>
          <w:rFonts w:hint="eastAsia"/>
        </w:rPr>
        <w:t>十三、建设工程设计阶段投资控制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1.</w:t>
      </w:r>
      <w:r w:rsidRPr="004A029B">
        <w:rPr>
          <w:rFonts w:hint="eastAsia"/>
        </w:rPr>
        <w:t>设计方案评选内容和方法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2.</w:t>
      </w:r>
      <w:r w:rsidRPr="004A029B">
        <w:rPr>
          <w:rFonts w:hint="eastAsia"/>
        </w:rPr>
        <w:t>价值工程及其应用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3.</w:t>
      </w:r>
      <w:r w:rsidRPr="004A029B">
        <w:rPr>
          <w:rFonts w:hint="eastAsia"/>
        </w:rPr>
        <w:t>设计概算编制和审查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4.</w:t>
      </w:r>
      <w:r w:rsidRPr="004A029B">
        <w:rPr>
          <w:rFonts w:hint="eastAsia"/>
        </w:rPr>
        <w:t>施工图预算编制和审查</w:t>
      </w:r>
    </w:p>
    <w:p w:rsidR="00C056E6" w:rsidRPr="002B6278" w:rsidRDefault="00BE6D8A" w:rsidP="004A029B">
      <w:pPr>
        <w:pStyle w:val="3"/>
      </w:pPr>
      <w:r w:rsidRPr="002B6278">
        <w:rPr>
          <w:rFonts w:hint="eastAsia"/>
        </w:rPr>
        <w:t>十四、建设工程施工招标阶段投资控制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1.</w:t>
      </w:r>
      <w:r w:rsidRPr="004A029B">
        <w:rPr>
          <w:rFonts w:hint="eastAsia"/>
        </w:rPr>
        <w:t>招标控制价编制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2.</w:t>
      </w:r>
      <w:r w:rsidRPr="004A029B">
        <w:rPr>
          <w:rFonts w:hint="eastAsia"/>
        </w:rPr>
        <w:t>投标报价审核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3.</w:t>
      </w:r>
      <w:r w:rsidRPr="004A029B">
        <w:rPr>
          <w:rFonts w:hint="eastAsia"/>
        </w:rPr>
        <w:t>合同计价方式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4.</w:t>
      </w:r>
      <w:r w:rsidRPr="004A029B">
        <w:rPr>
          <w:rFonts w:hint="eastAsia"/>
        </w:rPr>
        <w:t>合同价款约定内容</w:t>
      </w:r>
    </w:p>
    <w:p w:rsidR="00C056E6" w:rsidRPr="000C743E" w:rsidRDefault="00BE6D8A" w:rsidP="004A029B">
      <w:pPr>
        <w:pStyle w:val="3"/>
      </w:pPr>
      <w:r w:rsidRPr="002B6278">
        <w:rPr>
          <w:rFonts w:hint="eastAsia"/>
        </w:rPr>
        <w:lastRenderedPageBreak/>
        <w:t>十五、建设工程施工阶段投资控制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1.</w:t>
      </w:r>
      <w:r w:rsidRPr="004A029B">
        <w:rPr>
          <w:rFonts w:hint="eastAsia"/>
        </w:rPr>
        <w:t>资金使用计划编制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2.</w:t>
      </w:r>
      <w:r w:rsidRPr="004A029B">
        <w:rPr>
          <w:rFonts w:hint="eastAsia"/>
        </w:rPr>
        <w:t>工程计量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3.</w:t>
      </w:r>
      <w:r w:rsidRPr="004A029B">
        <w:rPr>
          <w:rFonts w:hint="eastAsia"/>
        </w:rPr>
        <w:t>合同价款调整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4.</w:t>
      </w:r>
      <w:r w:rsidRPr="004A029B">
        <w:rPr>
          <w:rFonts w:hint="eastAsia"/>
        </w:rPr>
        <w:t>工程变更价款确定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5.</w:t>
      </w:r>
      <w:r w:rsidRPr="004A029B">
        <w:rPr>
          <w:rFonts w:hint="eastAsia"/>
        </w:rPr>
        <w:t>索赔类型和索赔费用计算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6.</w:t>
      </w:r>
      <w:r w:rsidRPr="004A029B">
        <w:rPr>
          <w:rFonts w:hint="eastAsia"/>
        </w:rPr>
        <w:t>预付款、安全文明施工费和进度款支付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7.</w:t>
      </w:r>
      <w:r w:rsidRPr="004A029B">
        <w:rPr>
          <w:rFonts w:hint="eastAsia"/>
        </w:rPr>
        <w:t>竣工结算、质量保证金和最终结清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8.</w:t>
      </w:r>
      <w:r w:rsidRPr="004A029B">
        <w:rPr>
          <w:rFonts w:hint="eastAsia"/>
        </w:rPr>
        <w:t>投资偏差分析</w:t>
      </w:r>
    </w:p>
    <w:p w:rsidR="00C056E6" w:rsidRPr="000C743E" w:rsidRDefault="00BE6D8A" w:rsidP="004A029B">
      <w:pPr>
        <w:pStyle w:val="3"/>
      </w:pPr>
      <w:r w:rsidRPr="002B6278">
        <w:rPr>
          <w:rFonts w:hint="eastAsia"/>
        </w:rPr>
        <w:t>十六、建设工程进度控制计划体系、措施和任务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1.</w:t>
      </w:r>
      <w:r w:rsidRPr="004A029B">
        <w:rPr>
          <w:rFonts w:hint="eastAsia"/>
        </w:rPr>
        <w:t>工程进度影响因素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2.</w:t>
      </w:r>
      <w:r w:rsidRPr="004A029B">
        <w:rPr>
          <w:rFonts w:hint="eastAsia"/>
        </w:rPr>
        <w:t>工程进度目标论证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3.</w:t>
      </w:r>
      <w:r w:rsidRPr="004A029B">
        <w:rPr>
          <w:rFonts w:hint="eastAsia"/>
        </w:rPr>
        <w:t>工程进度计划体系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4.</w:t>
      </w:r>
      <w:r w:rsidRPr="004A029B">
        <w:rPr>
          <w:rFonts w:hint="eastAsia"/>
        </w:rPr>
        <w:t>工程进度计划表示方法和编制程序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5.</w:t>
      </w:r>
      <w:r w:rsidRPr="004A029B">
        <w:rPr>
          <w:rFonts w:hint="eastAsia"/>
        </w:rPr>
        <w:t>工程进度控制措施和任务</w:t>
      </w:r>
    </w:p>
    <w:p w:rsidR="00C056E6" w:rsidRPr="002B6278" w:rsidRDefault="00BE6D8A" w:rsidP="004A029B">
      <w:pPr>
        <w:pStyle w:val="3"/>
      </w:pPr>
      <w:r w:rsidRPr="002B6278">
        <w:rPr>
          <w:rFonts w:hint="eastAsia"/>
        </w:rPr>
        <w:t>十七、流水施工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1.</w:t>
      </w:r>
      <w:r w:rsidRPr="004A029B">
        <w:rPr>
          <w:rFonts w:hint="eastAsia"/>
        </w:rPr>
        <w:t>组织施工方式及特点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2.</w:t>
      </w:r>
      <w:r w:rsidRPr="004A029B">
        <w:rPr>
          <w:rFonts w:hint="eastAsia"/>
        </w:rPr>
        <w:t>流水施工参数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3.</w:t>
      </w:r>
      <w:r w:rsidRPr="004A029B">
        <w:rPr>
          <w:rFonts w:hint="eastAsia"/>
        </w:rPr>
        <w:t>固定节拍、成倍节拍流水施工特点及流水施工工期计算方法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4.</w:t>
      </w:r>
      <w:r w:rsidRPr="004A029B">
        <w:rPr>
          <w:rFonts w:hint="eastAsia"/>
        </w:rPr>
        <w:t>非节奏流水施工特点、流水步距及流水施工工期计算方法</w:t>
      </w:r>
    </w:p>
    <w:p w:rsidR="00C056E6" w:rsidRPr="000C743E" w:rsidRDefault="00BE6D8A" w:rsidP="004A029B">
      <w:pPr>
        <w:pStyle w:val="3"/>
      </w:pPr>
      <w:r w:rsidRPr="002B6278">
        <w:rPr>
          <w:rFonts w:hint="eastAsia"/>
        </w:rPr>
        <w:t>十八、工程网络计划技术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1.</w:t>
      </w:r>
      <w:r w:rsidRPr="004A029B">
        <w:rPr>
          <w:rFonts w:hint="eastAsia"/>
        </w:rPr>
        <w:t>双代号、单代号网络图绘制规则和绘制方法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2.</w:t>
      </w:r>
      <w:r w:rsidRPr="004A029B">
        <w:rPr>
          <w:rFonts w:hint="eastAsia"/>
        </w:rPr>
        <w:t>网络计划时间参数计算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3.</w:t>
      </w:r>
      <w:r w:rsidRPr="004A029B">
        <w:rPr>
          <w:rFonts w:hint="eastAsia"/>
        </w:rPr>
        <w:t>关键线路和关键工作确定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4.</w:t>
      </w:r>
      <w:r w:rsidRPr="004A029B">
        <w:rPr>
          <w:rFonts w:hint="eastAsia"/>
        </w:rPr>
        <w:t>双代号时标网络计划绘制和应用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5.</w:t>
      </w:r>
      <w:r w:rsidRPr="004A029B">
        <w:rPr>
          <w:rFonts w:hint="eastAsia"/>
        </w:rPr>
        <w:t>工程网络计划优化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6.</w:t>
      </w:r>
      <w:r w:rsidRPr="004A029B">
        <w:rPr>
          <w:rFonts w:hint="eastAsia"/>
        </w:rPr>
        <w:t>单代号搭接网络计划和多级网络计划</w:t>
      </w:r>
    </w:p>
    <w:p w:rsidR="00C056E6" w:rsidRPr="000C743E" w:rsidRDefault="00BE6D8A" w:rsidP="004A029B">
      <w:pPr>
        <w:pStyle w:val="3"/>
      </w:pPr>
      <w:r w:rsidRPr="002B6278">
        <w:rPr>
          <w:rFonts w:hint="eastAsia"/>
        </w:rPr>
        <w:t>十九、建设工程进度计划实施中的监测与调整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1.</w:t>
      </w:r>
      <w:r w:rsidRPr="004A029B">
        <w:rPr>
          <w:rFonts w:hint="eastAsia"/>
        </w:rPr>
        <w:t>实际进度监测与调整系统过程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2.</w:t>
      </w:r>
      <w:r w:rsidRPr="004A029B">
        <w:rPr>
          <w:rFonts w:hint="eastAsia"/>
        </w:rPr>
        <w:t>实际进度与计划进度比较方法（横道图、</w:t>
      </w:r>
      <w:r w:rsidRPr="004A029B">
        <w:rPr>
          <w:rFonts w:hint="eastAsia"/>
        </w:rPr>
        <w:t>S</w:t>
      </w:r>
      <w:r w:rsidRPr="004A029B">
        <w:rPr>
          <w:rFonts w:hint="eastAsia"/>
        </w:rPr>
        <w:t>曲线、前锋线）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3.</w:t>
      </w:r>
      <w:r w:rsidRPr="004A029B">
        <w:rPr>
          <w:rFonts w:hint="eastAsia"/>
        </w:rPr>
        <w:t>进度计划调整方法</w:t>
      </w:r>
    </w:p>
    <w:p w:rsidR="00C056E6" w:rsidRPr="000C743E" w:rsidRDefault="00BE6D8A" w:rsidP="004A029B">
      <w:pPr>
        <w:pStyle w:val="3"/>
      </w:pPr>
      <w:r w:rsidRPr="002B6278">
        <w:rPr>
          <w:rFonts w:hint="eastAsia"/>
        </w:rPr>
        <w:t>二十、建设工程设计阶段进度控制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1.</w:t>
      </w:r>
      <w:r w:rsidRPr="004A029B">
        <w:rPr>
          <w:rFonts w:hint="eastAsia"/>
        </w:rPr>
        <w:t>设计进度影响因素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2.</w:t>
      </w:r>
      <w:r w:rsidRPr="004A029B">
        <w:rPr>
          <w:rFonts w:hint="eastAsia"/>
        </w:rPr>
        <w:t>设计进度监控工作内容</w:t>
      </w:r>
    </w:p>
    <w:p w:rsidR="00C056E6" w:rsidRPr="000C743E" w:rsidRDefault="00BE6D8A" w:rsidP="004A029B">
      <w:pPr>
        <w:pStyle w:val="3"/>
      </w:pPr>
      <w:r w:rsidRPr="002B6278">
        <w:rPr>
          <w:rFonts w:hint="eastAsia"/>
        </w:rPr>
        <w:t>二十一、建设工程施工阶段进度控制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1.</w:t>
      </w:r>
      <w:r w:rsidRPr="004A029B">
        <w:rPr>
          <w:rFonts w:hint="eastAsia"/>
        </w:rPr>
        <w:t>施工阶段进度控制目标确定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lastRenderedPageBreak/>
        <w:t>2.</w:t>
      </w:r>
      <w:r w:rsidRPr="004A029B">
        <w:rPr>
          <w:rFonts w:hint="eastAsia"/>
        </w:rPr>
        <w:t>施工进度计划编制和审查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3.</w:t>
      </w:r>
      <w:r w:rsidRPr="004A029B">
        <w:rPr>
          <w:rFonts w:hint="eastAsia"/>
        </w:rPr>
        <w:t>施工进度控制工作内容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4.</w:t>
      </w:r>
      <w:r w:rsidRPr="004A029B">
        <w:rPr>
          <w:rFonts w:hint="eastAsia"/>
        </w:rPr>
        <w:t>施工进度计划调整方法及相应措施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5.</w:t>
      </w:r>
      <w:r w:rsidRPr="004A029B">
        <w:rPr>
          <w:rFonts w:hint="eastAsia"/>
        </w:rPr>
        <w:t>工程延期事件处理程序、原则和方法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6.</w:t>
      </w:r>
      <w:r w:rsidRPr="004A029B">
        <w:rPr>
          <w:rFonts w:hint="eastAsia"/>
        </w:rPr>
        <w:t>物资供应计划及编制方法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7.</w:t>
      </w:r>
      <w:r w:rsidRPr="004A029B">
        <w:rPr>
          <w:rFonts w:hint="eastAsia"/>
        </w:rPr>
        <w:t>物资供应进度控制工作内容</w:t>
      </w:r>
    </w:p>
    <w:p w:rsidR="00C056E6" w:rsidRPr="002A286D" w:rsidRDefault="00BE6D8A" w:rsidP="004A029B">
      <w:pPr>
        <w:pStyle w:val="2"/>
        <w:ind w:firstLine="560"/>
      </w:pPr>
      <w:r w:rsidRPr="002A286D">
        <w:rPr>
          <w:rFonts w:hint="eastAsia"/>
          <w:b w:val="0"/>
        </w:rPr>
        <w:t>土木建筑工程专业科目</w:t>
      </w:r>
      <w:r w:rsidRPr="002A286D">
        <w:rPr>
          <w:rFonts w:hint="eastAsia"/>
          <w:b w:val="0"/>
        </w:rPr>
        <w:t>2</w:t>
      </w:r>
      <w:r w:rsidRPr="002A286D">
        <w:rPr>
          <w:rFonts w:hint="eastAsia"/>
          <w:b w:val="0"/>
        </w:rPr>
        <w:t>：建设工程监</w:t>
      </w:r>
      <w:bookmarkStart w:id="0" w:name="_GoBack"/>
      <w:bookmarkEnd w:id="0"/>
      <w:r w:rsidRPr="002A286D">
        <w:rPr>
          <w:rFonts w:hint="eastAsia"/>
          <w:b w:val="0"/>
        </w:rPr>
        <w:t>理案例分析</w:t>
      </w:r>
    </w:p>
    <w:p w:rsidR="00C056E6" w:rsidRPr="006B6C5A" w:rsidRDefault="00BE6D8A" w:rsidP="006A1EF6">
      <w:pPr>
        <w:ind w:firstLine="560"/>
        <w:rPr>
          <w:rFonts w:ascii="微软雅黑" w:eastAsia="微软雅黑" w:hAnsi="微软雅黑"/>
        </w:rPr>
      </w:pPr>
      <w:r w:rsidRPr="006B6C5A">
        <w:rPr>
          <w:rFonts w:ascii="微软雅黑" w:eastAsia="微软雅黑" w:hAnsi="微软雅黑" w:hint="eastAsia"/>
        </w:rPr>
        <w:t>考试目的</w:t>
      </w:r>
    </w:p>
    <w:p w:rsidR="000C743E" w:rsidRPr="004A029B" w:rsidRDefault="00BE6D8A" w:rsidP="006A1EF6">
      <w:pPr>
        <w:ind w:firstLine="560"/>
      </w:pPr>
      <w:r w:rsidRPr="004A029B">
        <w:rPr>
          <w:rFonts w:hint="eastAsia"/>
        </w:rPr>
        <w:t>测查考生运用建设工程监理基本知识和实践经验，分析解决建设工程监理工作实际问题的综合能力。</w:t>
      </w:r>
    </w:p>
    <w:p w:rsidR="00C056E6" w:rsidRPr="006B6C5A" w:rsidRDefault="00BE6D8A" w:rsidP="006A1EF6">
      <w:pPr>
        <w:ind w:firstLine="560"/>
        <w:rPr>
          <w:rFonts w:ascii="微软雅黑" w:eastAsia="微软雅黑" w:hAnsi="微软雅黑"/>
        </w:rPr>
      </w:pPr>
      <w:r w:rsidRPr="006B6C5A">
        <w:rPr>
          <w:rFonts w:ascii="微软雅黑" w:eastAsia="微软雅黑" w:hAnsi="微软雅黑" w:hint="eastAsia"/>
        </w:rPr>
        <w:t>考试内容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1.</w:t>
      </w:r>
      <w:r w:rsidRPr="004A029B">
        <w:rPr>
          <w:rFonts w:hint="eastAsia"/>
        </w:rPr>
        <w:t>建设工程监理招标和投标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2.</w:t>
      </w:r>
      <w:r w:rsidRPr="004A029B">
        <w:rPr>
          <w:rFonts w:hint="eastAsia"/>
        </w:rPr>
        <w:t>建设工程监理合同管理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3.</w:t>
      </w:r>
      <w:r w:rsidRPr="004A029B">
        <w:rPr>
          <w:rFonts w:hint="eastAsia"/>
        </w:rPr>
        <w:t>建设工程监理组织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4.</w:t>
      </w:r>
      <w:r w:rsidRPr="004A029B">
        <w:rPr>
          <w:rFonts w:hint="eastAsia"/>
        </w:rPr>
        <w:t>监理规划和监理实施细则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5.</w:t>
      </w:r>
      <w:r w:rsidRPr="004A029B">
        <w:rPr>
          <w:rFonts w:hint="eastAsia"/>
        </w:rPr>
        <w:t>建设工程目标控制内容和主要方式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6.</w:t>
      </w:r>
      <w:r w:rsidRPr="004A029B">
        <w:rPr>
          <w:rFonts w:hint="eastAsia"/>
        </w:rPr>
        <w:t>建设工程安全生产管理的监理工作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7.</w:t>
      </w:r>
      <w:r w:rsidRPr="004A029B">
        <w:rPr>
          <w:rFonts w:hint="eastAsia"/>
        </w:rPr>
        <w:t>建设工程监理文件资料管理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8.</w:t>
      </w:r>
      <w:r w:rsidRPr="004A029B">
        <w:rPr>
          <w:rFonts w:hint="eastAsia"/>
        </w:rPr>
        <w:t>建设工程风险管理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9.</w:t>
      </w:r>
      <w:r w:rsidRPr="004A029B">
        <w:rPr>
          <w:rFonts w:hint="eastAsia"/>
        </w:rPr>
        <w:t>建设工程施工招标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10.</w:t>
      </w:r>
      <w:r w:rsidRPr="004A029B">
        <w:rPr>
          <w:rFonts w:hint="eastAsia"/>
        </w:rPr>
        <w:t>建设工程施工合同订立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11.</w:t>
      </w:r>
      <w:r w:rsidRPr="004A029B">
        <w:rPr>
          <w:rFonts w:hint="eastAsia"/>
        </w:rPr>
        <w:t>建设工程施工合同履行管理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12.</w:t>
      </w:r>
      <w:r w:rsidRPr="004A029B">
        <w:rPr>
          <w:rFonts w:hint="eastAsia"/>
        </w:rPr>
        <w:t>工程变更、索赔管理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13.</w:t>
      </w:r>
      <w:r w:rsidRPr="004A029B">
        <w:rPr>
          <w:rFonts w:hint="eastAsia"/>
        </w:rPr>
        <w:t>设备采购合同履行管理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14.</w:t>
      </w:r>
      <w:r w:rsidRPr="004A029B">
        <w:rPr>
          <w:rFonts w:hint="eastAsia"/>
        </w:rPr>
        <w:t>工程参建各方质量责任和义务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15.</w:t>
      </w:r>
      <w:r w:rsidRPr="004A029B">
        <w:rPr>
          <w:rFonts w:hint="eastAsia"/>
        </w:rPr>
        <w:t>施工阶段质量控制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16.</w:t>
      </w:r>
      <w:r w:rsidRPr="004A029B">
        <w:rPr>
          <w:rFonts w:hint="eastAsia"/>
        </w:rPr>
        <w:t>工程质量缺陷和事故处理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17.</w:t>
      </w:r>
      <w:r w:rsidRPr="004A029B">
        <w:rPr>
          <w:rFonts w:hint="eastAsia"/>
        </w:rPr>
        <w:t>工程施工质量验收</w:t>
      </w:r>
    </w:p>
    <w:p w:rsidR="00C056E6" w:rsidRPr="006A1EF6" w:rsidRDefault="00BE6D8A" w:rsidP="006A1EF6">
      <w:pPr>
        <w:ind w:firstLine="560"/>
      </w:pPr>
      <w:r w:rsidRPr="006A1EF6">
        <w:rPr>
          <w:rFonts w:hint="eastAsia"/>
        </w:rPr>
        <w:t>18.</w:t>
      </w:r>
      <w:r w:rsidRPr="006A1EF6">
        <w:rPr>
          <w:rFonts w:hint="eastAsia"/>
        </w:rPr>
        <w:t>工程质量试验检测方法</w:t>
      </w:r>
    </w:p>
    <w:p w:rsidR="00C056E6" w:rsidRPr="006A1EF6" w:rsidRDefault="00BE6D8A" w:rsidP="006A1EF6">
      <w:pPr>
        <w:ind w:firstLine="560"/>
      </w:pPr>
      <w:r w:rsidRPr="006A1EF6">
        <w:rPr>
          <w:rFonts w:hint="eastAsia"/>
        </w:rPr>
        <w:t>19.</w:t>
      </w:r>
      <w:r w:rsidRPr="006A1EF6">
        <w:rPr>
          <w:rFonts w:hint="eastAsia"/>
        </w:rPr>
        <w:t>工程质量统计分析方法应用</w:t>
      </w:r>
    </w:p>
    <w:p w:rsidR="00C056E6" w:rsidRPr="006A1EF6" w:rsidRDefault="00BE6D8A" w:rsidP="006A1EF6">
      <w:pPr>
        <w:ind w:firstLine="560"/>
      </w:pPr>
      <w:r w:rsidRPr="006A1EF6">
        <w:rPr>
          <w:rFonts w:hint="eastAsia"/>
        </w:rPr>
        <w:t>20.</w:t>
      </w:r>
      <w:r w:rsidRPr="006A1EF6">
        <w:rPr>
          <w:rFonts w:hint="eastAsia"/>
        </w:rPr>
        <w:t>建筑安装工程费用项目组成及计算</w:t>
      </w:r>
    </w:p>
    <w:p w:rsidR="00C056E6" w:rsidRPr="006A1EF6" w:rsidRDefault="00BE6D8A" w:rsidP="006A1EF6">
      <w:pPr>
        <w:ind w:firstLine="560"/>
      </w:pPr>
      <w:r w:rsidRPr="006A1EF6">
        <w:rPr>
          <w:rFonts w:hint="eastAsia"/>
        </w:rPr>
        <w:t>21.</w:t>
      </w:r>
      <w:r w:rsidRPr="006A1EF6">
        <w:rPr>
          <w:rFonts w:hint="eastAsia"/>
        </w:rPr>
        <w:t>合同价款确定和调整</w:t>
      </w:r>
    </w:p>
    <w:p w:rsidR="00C056E6" w:rsidRPr="006A1EF6" w:rsidRDefault="00BE6D8A" w:rsidP="006A1EF6">
      <w:pPr>
        <w:ind w:firstLine="560"/>
      </w:pPr>
      <w:r w:rsidRPr="006A1EF6">
        <w:rPr>
          <w:rFonts w:hint="eastAsia"/>
        </w:rPr>
        <w:lastRenderedPageBreak/>
        <w:t>22.</w:t>
      </w:r>
      <w:r w:rsidRPr="006A1EF6">
        <w:rPr>
          <w:rFonts w:hint="eastAsia"/>
        </w:rPr>
        <w:t>合同价款支付、竣工结算</w:t>
      </w:r>
    </w:p>
    <w:p w:rsidR="00C056E6" w:rsidRPr="006A1EF6" w:rsidRDefault="00BE6D8A" w:rsidP="006A1EF6">
      <w:pPr>
        <w:ind w:firstLine="560"/>
      </w:pPr>
      <w:r w:rsidRPr="006A1EF6">
        <w:rPr>
          <w:rFonts w:hint="eastAsia"/>
        </w:rPr>
        <w:t>23.</w:t>
      </w:r>
      <w:r w:rsidRPr="006A1EF6">
        <w:rPr>
          <w:rFonts w:hint="eastAsia"/>
        </w:rPr>
        <w:t>投资偏差分析</w:t>
      </w:r>
    </w:p>
    <w:p w:rsidR="00C056E6" w:rsidRPr="006A1EF6" w:rsidRDefault="00BE6D8A" w:rsidP="006A1EF6">
      <w:pPr>
        <w:ind w:firstLine="560"/>
      </w:pPr>
      <w:r w:rsidRPr="006A1EF6">
        <w:rPr>
          <w:rFonts w:hint="eastAsia"/>
        </w:rPr>
        <w:t>24.</w:t>
      </w:r>
      <w:r w:rsidRPr="006A1EF6">
        <w:rPr>
          <w:rFonts w:hint="eastAsia"/>
        </w:rPr>
        <w:t>流水施工进度计划</w:t>
      </w:r>
    </w:p>
    <w:p w:rsidR="00C056E6" w:rsidRPr="006A1EF6" w:rsidRDefault="00BE6D8A" w:rsidP="006A1EF6">
      <w:pPr>
        <w:ind w:firstLine="560"/>
      </w:pPr>
      <w:r w:rsidRPr="006A1EF6">
        <w:rPr>
          <w:rFonts w:hint="eastAsia"/>
        </w:rPr>
        <w:t>25.</w:t>
      </w:r>
      <w:r w:rsidRPr="006A1EF6">
        <w:rPr>
          <w:rFonts w:hint="eastAsia"/>
        </w:rPr>
        <w:t>关键线路和关键工作确定</w:t>
      </w:r>
    </w:p>
    <w:p w:rsidR="00C056E6" w:rsidRPr="006A1EF6" w:rsidRDefault="00BE6D8A" w:rsidP="006A1EF6">
      <w:pPr>
        <w:ind w:firstLine="560"/>
      </w:pPr>
      <w:r w:rsidRPr="006A1EF6">
        <w:rPr>
          <w:rFonts w:hint="eastAsia"/>
        </w:rPr>
        <w:t>26.</w:t>
      </w:r>
      <w:r w:rsidRPr="006A1EF6">
        <w:rPr>
          <w:rFonts w:hint="eastAsia"/>
        </w:rPr>
        <w:t>网络计划中时差分析和利用</w:t>
      </w:r>
    </w:p>
    <w:p w:rsidR="00C056E6" w:rsidRPr="006A1EF6" w:rsidRDefault="00BE6D8A" w:rsidP="006A1EF6">
      <w:pPr>
        <w:ind w:firstLine="560"/>
      </w:pPr>
      <w:r w:rsidRPr="006A1EF6">
        <w:rPr>
          <w:rFonts w:hint="eastAsia"/>
        </w:rPr>
        <w:t>27.</w:t>
      </w:r>
      <w:r w:rsidRPr="006A1EF6">
        <w:rPr>
          <w:rFonts w:hint="eastAsia"/>
        </w:rPr>
        <w:t>网络计划工期优化及计划调整</w:t>
      </w:r>
    </w:p>
    <w:p w:rsidR="00C056E6" w:rsidRPr="006A1EF6" w:rsidRDefault="00BE6D8A" w:rsidP="006A1EF6">
      <w:pPr>
        <w:ind w:firstLine="560"/>
      </w:pPr>
      <w:r w:rsidRPr="006A1EF6">
        <w:rPr>
          <w:rFonts w:hint="eastAsia"/>
        </w:rPr>
        <w:t>28.</w:t>
      </w:r>
      <w:r w:rsidRPr="006A1EF6">
        <w:rPr>
          <w:rFonts w:hint="eastAsia"/>
        </w:rPr>
        <w:t>双代号时标网络计划应用</w:t>
      </w:r>
    </w:p>
    <w:p w:rsidR="00C056E6" w:rsidRPr="006A1EF6" w:rsidRDefault="00BE6D8A" w:rsidP="006A1EF6">
      <w:pPr>
        <w:ind w:firstLine="560"/>
      </w:pPr>
      <w:r w:rsidRPr="006A1EF6">
        <w:rPr>
          <w:rFonts w:hint="eastAsia"/>
        </w:rPr>
        <w:t>29.</w:t>
      </w:r>
      <w:r w:rsidRPr="006A1EF6">
        <w:rPr>
          <w:rFonts w:hint="eastAsia"/>
        </w:rPr>
        <w:t>实际进度与计划进度比较方法</w:t>
      </w:r>
    </w:p>
    <w:p w:rsidR="006A1EF6" w:rsidRPr="006A1EF6" w:rsidRDefault="00BE6D8A" w:rsidP="006A1EF6">
      <w:pPr>
        <w:ind w:firstLine="560"/>
      </w:pPr>
      <w:r w:rsidRPr="006A1EF6">
        <w:rPr>
          <w:rFonts w:hint="eastAsia"/>
        </w:rPr>
        <w:t>30.</w:t>
      </w:r>
      <w:r w:rsidRPr="006A1EF6">
        <w:rPr>
          <w:rFonts w:hint="eastAsia"/>
        </w:rPr>
        <w:t>工程延期时间确定</w:t>
      </w:r>
    </w:p>
    <w:p w:rsidR="002B6278" w:rsidRPr="006A1EF6" w:rsidRDefault="00BE6D8A" w:rsidP="006A1EF6">
      <w:pPr>
        <w:ind w:firstLine="560"/>
      </w:pPr>
      <w:r w:rsidRPr="006A1EF6">
        <w:rPr>
          <w:rFonts w:hint="eastAsia"/>
        </w:rPr>
        <w:t>31.</w:t>
      </w:r>
      <w:r w:rsidRPr="006A1EF6">
        <w:rPr>
          <w:rFonts w:hint="eastAsia"/>
        </w:rPr>
        <w:t>《中华人民共和国建筑法》</w:t>
      </w:r>
    </w:p>
    <w:p w:rsidR="002B6278" w:rsidRPr="006A1EF6" w:rsidRDefault="00BE6D8A" w:rsidP="006A1EF6">
      <w:pPr>
        <w:ind w:firstLine="560"/>
      </w:pPr>
      <w:r w:rsidRPr="006A1EF6">
        <w:rPr>
          <w:rFonts w:hint="eastAsia"/>
        </w:rPr>
        <w:t>32.</w:t>
      </w:r>
      <w:r w:rsidRPr="006A1EF6">
        <w:rPr>
          <w:rFonts w:hint="eastAsia"/>
        </w:rPr>
        <w:t>《中华人民共和国民法典》第三编合同</w:t>
      </w:r>
    </w:p>
    <w:p w:rsidR="002B6278" w:rsidRPr="006A1EF6" w:rsidRDefault="00BE6D8A" w:rsidP="006A1EF6">
      <w:pPr>
        <w:ind w:firstLine="560"/>
      </w:pPr>
      <w:r w:rsidRPr="006A1EF6">
        <w:rPr>
          <w:rFonts w:hint="eastAsia"/>
        </w:rPr>
        <w:t>33.</w:t>
      </w:r>
      <w:r w:rsidRPr="006A1EF6">
        <w:rPr>
          <w:rFonts w:hint="eastAsia"/>
        </w:rPr>
        <w:t>《中华人民共和国招标投标法》</w:t>
      </w:r>
    </w:p>
    <w:p w:rsidR="002B6278" w:rsidRPr="006A1EF6" w:rsidRDefault="00BE6D8A" w:rsidP="006A1EF6">
      <w:pPr>
        <w:ind w:firstLine="560"/>
      </w:pPr>
      <w:r w:rsidRPr="006A1EF6">
        <w:rPr>
          <w:rFonts w:hint="eastAsia"/>
        </w:rPr>
        <w:t>34.</w:t>
      </w:r>
      <w:r w:rsidRPr="006A1EF6">
        <w:rPr>
          <w:rFonts w:hint="eastAsia"/>
        </w:rPr>
        <w:t>《建设工程质量管理条例》</w:t>
      </w:r>
    </w:p>
    <w:p w:rsidR="002B6278" w:rsidRPr="006A1EF6" w:rsidRDefault="00BE6D8A" w:rsidP="006A1EF6">
      <w:pPr>
        <w:ind w:firstLine="560"/>
      </w:pPr>
      <w:r w:rsidRPr="006A1EF6">
        <w:rPr>
          <w:rFonts w:hint="eastAsia"/>
        </w:rPr>
        <w:t>35.</w:t>
      </w:r>
      <w:r w:rsidRPr="006A1EF6">
        <w:rPr>
          <w:rFonts w:hint="eastAsia"/>
        </w:rPr>
        <w:t>《建设工程安全生产管理条例》</w:t>
      </w:r>
    </w:p>
    <w:p w:rsidR="002B6278" w:rsidRPr="006A1EF6" w:rsidRDefault="00BE6D8A" w:rsidP="006A1EF6">
      <w:pPr>
        <w:ind w:firstLine="560"/>
      </w:pPr>
      <w:r w:rsidRPr="006A1EF6">
        <w:rPr>
          <w:rFonts w:hint="eastAsia"/>
        </w:rPr>
        <w:t>36.</w:t>
      </w:r>
      <w:r w:rsidRPr="006A1EF6">
        <w:rPr>
          <w:rFonts w:hint="eastAsia"/>
        </w:rPr>
        <w:t>《生产安全事故报告和调查处理条例》</w:t>
      </w:r>
    </w:p>
    <w:p w:rsidR="002B6278" w:rsidRPr="006A1EF6" w:rsidRDefault="00BE6D8A" w:rsidP="006A1EF6">
      <w:pPr>
        <w:ind w:firstLine="560"/>
      </w:pPr>
      <w:r w:rsidRPr="006A1EF6">
        <w:rPr>
          <w:rFonts w:hint="eastAsia"/>
        </w:rPr>
        <w:t>37.</w:t>
      </w:r>
      <w:r w:rsidRPr="006A1EF6">
        <w:rPr>
          <w:rFonts w:hint="eastAsia"/>
        </w:rPr>
        <w:t>《中华人民共和国招标投标法实施条例》</w:t>
      </w:r>
    </w:p>
    <w:p w:rsidR="002B6278" w:rsidRPr="006A1EF6" w:rsidRDefault="00BE6D8A" w:rsidP="006A1EF6">
      <w:pPr>
        <w:ind w:firstLine="560"/>
      </w:pPr>
      <w:r w:rsidRPr="006A1EF6">
        <w:rPr>
          <w:rFonts w:hint="eastAsia"/>
        </w:rPr>
        <w:t>38.</w:t>
      </w:r>
      <w:r w:rsidRPr="006A1EF6">
        <w:rPr>
          <w:rFonts w:hint="eastAsia"/>
        </w:rPr>
        <w:t>《危险性较大的分部分项工程安全管理规定》</w:t>
      </w:r>
    </w:p>
    <w:p w:rsidR="002B6278" w:rsidRPr="006A1EF6" w:rsidRDefault="00BE6D8A" w:rsidP="006A1EF6">
      <w:pPr>
        <w:ind w:firstLine="560"/>
      </w:pPr>
      <w:r w:rsidRPr="006A1EF6">
        <w:rPr>
          <w:rFonts w:hint="eastAsia"/>
        </w:rPr>
        <w:t>39.</w:t>
      </w:r>
      <w:r w:rsidRPr="006A1EF6">
        <w:rPr>
          <w:rFonts w:hint="eastAsia"/>
        </w:rPr>
        <w:t>《建设工程监理规范》</w:t>
      </w:r>
    </w:p>
    <w:p w:rsidR="002B6278" w:rsidRPr="004A029B" w:rsidRDefault="00BE6D8A" w:rsidP="006A1EF6">
      <w:pPr>
        <w:ind w:firstLine="560"/>
      </w:pPr>
      <w:r w:rsidRPr="004A029B">
        <w:rPr>
          <w:rFonts w:hint="eastAsia"/>
        </w:rPr>
        <w:t>40.</w:t>
      </w:r>
      <w:r w:rsidRPr="004A029B">
        <w:rPr>
          <w:rFonts w:hint="eastAsia"/>
        </w:rPr>
        <w:t>《建设工程监理合同（示范文本）》</w:t>
      </w:r>
    </w:p>
    <w:p w:rsidR="002B6278" w:rsidRPr="004A029B" w:rsidRDefault="00BE6D8A" w:rsidP="006A1EF6">
      <w:pPr>
        <w:ind w:firstLine="560"/>
      </w:pPr>
      <w:r w:rsidRPr="004A029B">
        <w:rPr>
          <w:rFonts w:hint="eastAsia"/>
        </w:rPr>
        <w:t>41.</w:t>
      </w:r>
      <w:r w:rsidRPr="004A029B">
        <w:rPr>
          <w:rFonts w:hint="eastAsia"/>
        </w:rPr>
        <w:t>《建设工程施工合同（示范文本）》的应用</w:t>
      </w:r>
    </w:p>
    <w:p w:rsidR="002B6278" w:rsidRPr="004A029B" w:rsidRDefault="00BE6D8A" w:rsidP="006A1EF6">
      <w:pPr>
        <w:ind w:firstLine="560"/>
      </w:pPr>
      <w:r w:rsidRPr="004A029B">
        <w:rPr>
          <w:rFonts w:hint="eastAsia"/>
        </w:rPr>
        <w:t>42.</w:t>
      </w:r>
      <w:r w:rsidRPr="004A029B">
        <w:rPr>
          <w:rFonts w:hint="eastAsia"/>
        </w:rPr>
        <w:t>《建设工程监理工作标准》</w:t>
      </w:r>
    </w:p>
    <w:p w:rsidR="00C056E6" w:rsidRPr="004A029B" w:rsidRDefault="00BE6D8A" w:rsidP="006A1EF6">
      <w:pPr>
        <w:ind w:firstLine="560"/>
      </w:pPr>
      <w:r w:rsidRPr="004A029B">
        <w:rPr>
          <w:rFonts w:hint="eastAsia"/>
        </w:rPr>
        <w:t>43.</w:t>
      </w:r>
      <w:r w:rsidRPr="004A029B">
        <w:rPr>
          <w:rFonts w:hint="eastAsia"/>
        </w:rPr>
        <w:t>《装配式建筑工程监理规程》</w:t>
      </w:r>
    </w:p>
    <w:sectPr w:rsidR="00C056E6" w:rsidRPr="004A029B" w:rsidSect="004B76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567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0D1A" w:rsidRDefault="001E0D1A" w:rsidP="002B6278">
      <w:pPr>
        <w:ind w:firstLine="560"/>
      </w:pPr>
      <w:r>
        <w:separator/>
      </w:r>
    </w:p>
  </w:endnote>
  <w:endnote w:type="continuationSeparator" w:id="0">
    <w:p w:rsidR="001E0D1A" w:rsidRDefault="001E0D1A" w:rsidP="002B6278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6C5A" w:rsidRDefault="006B6C5A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53143778"/>
      <w:docPartObj>
        <w:docPartGallery w:val="Page Numbers (Bottom of Page)"/>
        <w:docPartUnique/>
      </w:docPartObj>
    </w:sdtPr>
    <w:sdtContent>
      <w:p w:rsidR="004B7657" w:rsidRDefault="004B7657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:rsidR="006B6C5A" w:rsidRDefault="006B6C5A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6C5A" w:rsidRDefault="006B6C5A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0D1A" w:rsidRDefault="001E0D1A" w:rsidP="002B6278">
      <w:pPr>
        <w:ind w:firstLine="560"/>
      </w:pPr>
      <w:r>
        <w:separator/>
      </w:r>
    </w:p>
  </w:footnote>
  <w:footnote w:type="continuationSeparator" w:id="0">
    <w:p w:rsidR="001E0D1A" w:rsidRDefault="001E0D1A" w:rsidP="002B6278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6C5A" w:rsidRDefault="00E32441">
    <w:pPr>
      <w:pStyle w:val="a3"/>
      <w:ind w:firstLine="36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691235" o:spid="_x0000_s2050" type="#_x0000_t136" style="position:absolute;left:0;text-align:left;margin-left:0;margin-top:0;width:526.9pt;height:58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楷体&quot;;font-size:1pt" string="山东省建设监理协会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6C5A" w:rsidRDefault="00E32441">
    <w:pPr>
      <w:pStyle w:val="a3"/>
      <w:ind w:firstLine="36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691236" o:spid="_x0000_s2051" type="#_x0000_t136" style="position:absolute;left:0;text-align:left;margin-left:0;margin-top:0;width:526.9pt;height:58.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楷体&quot;;font-size:1pt" string="山东省建设监理协会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6C5A" w:rsidRDefault="00E32441">
    <w:pPr>
      <w:pStyle w:val="a3"/>
      <w:ind w:firstLine="36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691234" o:spid="_x0000_s2049" type="#_x0000_t136" style="position:absolute;left:0;text-align:left;margin-left:0;margin-top:0;width:526.9pt;height:58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楷体&quot;;font-size:1pt" string="山东省建设监理协会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proofState w:spelling="clean" w:grammar="clean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2C155AA"/>
    <w:rsid w:val="00022793"/>
    <w:rsid w:val="000C743E"/>
    <w:rsid w:val="001E0D1A"/>
    <w:rsid w:val="002A286D"/>
    <w:rsid w:val="002B6278"/>
    <w:rsid w:val="003D7ECD"/>
    <w:rsid w:val="00485710"/>
    <w:rsid w:val="004A029B"/>
    <w:rsid w:val="004B7657"/>
    <w:rsid w:val="00517F5D"/>
    <w:rsid w:val="006A1EF6"/>
    <w:rsid w:val="006B6C5A"/>
    <w:rsid w:val="00BE6D8A"/>
    <w:rsid w:val="00C056E6"/>
    <w:rsid w:val="00E32441"/>
    <w:rsid w:val="72C15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5:docId w15:val="{1D319240-ACA8-48CA-B90E-397A27BAE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A1EF6"/>
    <w:pPr>
      <w:widowControl w:val="0"/>
      <w:ind w:firstLineChars="200" w:firstLine="200"/>
      <w:jc w:val="both"/>
    </w:pPr>
    <w:rPr>
      <w:rFonts w:eastAsia="仿宋"/>
      <w:kern w:val="2"/>
      <w:sz w:val="28"/>
      <w:szCs w:val="24"/>
    </w:rPr>
  </w:style>
  <w:style w:type="paragraph" w:styleId="1">
    <w:name w:val="heading 1"/>
    <w:basedOn w:val="a"/>
    <w:next w:val="a"/>
    <w:link w:val="10"/>
    <w:qFormat/>
    <w:rsid w:val="00517F5D"/>
    <w:pPr>
      <w:keepNext/>
      <w:keepLines/>
      <w:spacing w:before="340" w:after="330" w:line="480" w:lineRule="auto"/>
      <w:jc w:val="center"/>
      <w:outlineLvl w:val="0"/>
    </w:pPr>
    <w:rPr>
      <w:rFonts w:eastAsia="华文中宋"/>
      <w:bCs/>
      <w:kern w:val="44"/>
      <w:sz w:val="36"/>
      <w:szCs w:val="44"/>
    </w:rPr>
  </w:style>
  <w:style w:type="paragraph" w:styleId="2">
    <w:name w:val="heading 2"/>
    <w:basedOn w:val="a"/>
    <w:next w:val="a"/>
    <w:link w:val="20"/>
    <w:unhideWhenUsed/>
    <w:qFormat/>
    <w:rsid w:val="006A1EF6"/>
    <w:pPr>
      <w:keepNext/>
      <w:keepLines/>
      <w:spacing w:before="260" w:after="260" w:line="416" w:lineRule="auto"/>
      <w:jc w:val="left"/>
      <w:outlineLvl w:val="1"/>
    </w:pPr>
    <w:rPr>
      <w:rFonts w:asciiTheme="majorHAnsi" w:eastAsia="微软雅黑" w:hAnsiTheme="majorHAnsi" w:cstheme="majorBidi"/>
      <w:b/>
      <w:bCs/>
      <w:szCs w:val="32"/>
    </w:rPr>
  </w:style>
  <w:style w:type="paragraph" w:styleId="3">
    <w:name w:val="heading 3"/>
    <w:basedOn w:val="a"/>
    <w:next w:val="a"/>
    <w:link w:val="30"/>
    <w:unhideWhenUsed/>
    <w:qFormat/>
    <w:rsid w:val="006A1EF6"/>
    <w:pPr>
      <w:keepNext/>
      <w:keepLines/>
      <w:ind w:firstLineChars="0" w:firstLine="0"/>
      <w:outlineLvl w:val="2"/>
    </w:pPr>
    <w:rPr>
      <w:rFonts w:eastAsia="楷体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6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B6278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rsid w:val="002B6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B6278"/>
    <w:rPr>
      <w:kern w:val="2"/>
      <w:sz w:val="18"/>
      <w:szCs w:val="18"/>
    </w:rPr>
  </w:style>
  <w:style w:type="paragraph" w:styleId="a7">
    <w:name w:val="List Paragraph"/>
    <w:basedOn w:val="a"/>
    <w:uiPriority w:val="99"/>
    <w:rsid w:val="002B6278"/>
    <w:pPr>
      <w:ind w:firstLine="420"/>
    </w:pPr>
  </w:style>
  <w:style w:type="character" w:customStyle="1" w:styleId="10">
    <w:name w:val="标题 1 字符"/>
    <w:basedOn w:val="a0"/>
    <w:link w:val="1"/>
    <w:rsid w:val="00517F5D"/>
    <w:rPr>
      <w:rFonts w:eastAsia="华文中宋"/>
      <w:bCs/>
      <w:kern w:val="44"/>
      <w:sz w:val="36"/>
      <w:szCs w:val="44"/>
    </w:rPr>
  </w:style>
  <w:style w:type="character" w:customStyle="1" w:styleId="20">
    <w:name w:val="标题 2 字符"/>
    <w:basedOn w:val="a0"/>
    <w:link w:val="2"/>
    <w:rsid w:val="006A1EF6"/>
    <w:rPr>
      <w:rFonts w:asciiTheme="majorHAnsi" w:eastAsia="微软雅黑" w:hAnsiTheme="majorHAnsi" w:cstheme="majorBidi"/>
      <w:b/>
      <w:bCs/>
      <w:kern w:val="2"/>
      <w:sz w:val="28"/>
      <w:szCs w:val="32"/>
    </w:rPr>
  </w:style>
  <w:style w:type="character" w:customStyle="1" w:styleId="30">
    <w:name w:val="标题 3 字符"/>
    <w:basedOn w:val="a0"/>
    <w:link w:val="3"/>
    <w:rsid w:val="006A1EF6"/>
    <w:rPr>
      <w:rFonts w:eastAsia="楷体"/>
      <w:bCs/>
      <w:kern w:val="2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567</Words>
  <Characters>3236</Characters>
  <Application>Microsoft Office Word</Application>
  <DocSecurity>0</DocSecurity>
  <Lines>26</Lines>
  <Paragraphs>7</Paragraphs>
  <ScaleCrop>false</ScaleCrop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泉水叮咚</dc:creator>
  <cp:lastModifiedBy>Admin</cp:lastModifiedBy>
  <cp:revision>2</cp:revision>
  <dcterms:created xsi:type="dcterms:W3CDTF">2021-09-30T08:41:00Z</dcterms:created>
  <dcterms:modified xsi:type="dcterms:W3CDTF">2021-09-30T08:41:00Z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66EAD8F4F73C46C3A75FD4F62BEF356C</vt:lpwstr>
  </property>
</Properties>
</file>