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50BC33">
      <w:r>
        <w:rPr>
          <w:rFonts w:hint="eastAsia"/>
        </w:rPr>
        <w:t>附件1：</w:t>
      </w:r>
    </w:p>
    <w:p w14:paraId="4F928740"/>
    <w:p w14:paraId="1EC71AF7">
      <w:pPr>
        <w:ind w:firstLine="880" w:firstLineChars="200"/>
        <w:jc w:val="both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建筑施工安责险事故预防服务机构</w:t>
      </w:r>
    </w:p>
    <w:p w14:paraId="72E642D7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名录入库申报表</w:t>
      </w:r>
    </w:p>
    <w:p w14:paraId="0F5FF3F8">
      <w:pPr>
        <w:jc w:val="center"/>
      </w:pPr>
    </w:p>
    <w:tbl>
      <w:tblPr>
        <w:tblStyle w:val="4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4"/>
        <w:gridCol w:w="2041"/>
        <w:gridCol w:w="1417"/>
        <w:gridCol w:w="2408"/>
      </w:tblGrid>
      <w:tr w14:paraId="7E09E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74" w:type="dxa"/>
            <w:shd w:val="clear" w:color="auto" w:fill="auto"/>
            <w:noWrap/>
            <w:vAlign w:val="center"/>
          </w:tcPr>
          <w:p w14:paraId="67B6A94C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称（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加盖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公章）</w:t>
            </w:r>
          </w:p>
        </w:tc>
        <w:tc>
          <w:tcPr>
            <w:tcW w:w="5866" w:type="dxa"/>
            <w:gridSpan w:val="3"/>
            <w:shd w:val="clear" w:color="auto" w:fill="auto"/>
            <w:vAlign w:val="center"/>
          </w:tcPr>
          <w:p w14:paraId="25CDA46F">
            <w:pPr>
              <w:widowControl/>
              <w:spacing w:line="240" w:lineRule="auto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</w:p>
        </w:tc>
      </w:tr>
      <w:tr w14:paraId="2130F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74" w:type="dxa"/>
            <w:shd w:val="clear" w:color="auto" w:fill="auto"/>
            <w:noWrap/>
            <w:vAlign w:val="center"/>
          </w:tcPr>
          <w:p w14:paraId="44EBB6B2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统一社会信用代码</w:t>
            </w:r>
          </w:p>
        </w:tc>
        <w:tc>
          <w:tcPr>
            <w:tcW w:w="5866" w:type="dxa"/>
            <w:gridSpan w:val="3"/>
            <w:shd w:val="clear" w:color="auto" w:fill="auto"/>
            <w:vAlign w:val="center"/>
          </w:tcPr>
          <w:p w14:paraId="64FB5FA0">
            <w:pPr>
              <w:widowControl/>
              <w:spacing w:line="240" w:lineRule="auto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</w:p>
        </w:tc>
      </w:tr>
      <w:tr w14:paraId="62A03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774" w:type="dxa"/>
            <w:shd w:val="clear" w:color="auto" w:fill="auto"/>
            <w:noWrap/>
            <w:vAlign w:val="center"/>
          </w:tcPr>
          <w:p w14:paraId="72630579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办公地址</w:t>
            </w:r>
          </w:p>
        </w:tc>
        <w:tc>
          <w:tcPr>
            <w:tcW w:w="5866" w:type="dxa"/>
            <w:gridSpan w:val="3"/>
            <w:shd w:val="clear" w:color="auto" w:fill="auto"/>
            <w:vAlign w:val="center"/>
          </w:tcPr>
          <w:p w14:paraId="439351E9">
            <w:pPr>
              <w:widowControl/>
              <w:spacing w:line="240" w:lineRule="auto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</w:p>
        </w:tc>
      </w:tr>
      <w:tr w14:paraId="46AA6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74" w:type="dxa"/>
            <w:shd w:val="clear" w:color="auto" w:fill="auto"/>
            <w:noWrap/>
            <w:vAlign w:val="center"/>
          </w:tcPr>
          <w:p w14:paraId="052F79C1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成立时间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6EA6A3EB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775A1BB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注册资金</w:t>
            </w:r>
          </w:p>
        </w:tc>
        <w:tc>
          <w:tcPr>
            <w:tcW w:w="2408" w:type="dxa"/>
            <w:shd w:val="clear" w:color="auto" w:fill="auto"/>
            <w:noWrap/>
            <w:vAlign w:val="center"/>
          </w:tcPr>
          <w:p w14:paraId="46E9D96B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7D520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74" w:type="dxa"/>
            <w:shd w:val="clear" w:color="auto" w:fill="auto"/>
            <w:noWrap/>
            <w:vAlign w:val="center"/>
          </w:tcPr>
          <w:p w14:paraId="771DABB0">
            <w:pPr>
              <w:widowControl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法定代表人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4FC29EE1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E0C049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408" w:type="dxa"/>
            <w:shd w:val="clear" w:color="auto" w:fill="auto"/>
            <w:noWrap/>
            <w:vAlign w:val="center"/>
          </w:tcPr>
          <w:p w14:paraId="49A611A4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30C0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74" w:type="dxa"/>
            <w:shd w:val="clear" w:color="auto" w:fill="auto"/>
            <w:noWrap/>
            <w:vAlign w:val="center"/>
          </w:tcPr>
          <w:p w14:paraId="2748E940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联系人姓名</w:t>
            </w:r>
          </w:p>
        </w:tc>
        <w:tc>
          <w:tcPr>
            <w:tcW w:w="2041" w:type="dxa"/>
            <w:shd w:val="clear" w:color="auto" w:fill="auto"/>
            <w:noWrap/>
            <w:vAlign w:val="center"/>
          </w:tcPr>
          <w:p w14:paraId="6E5AA3DA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E48BC7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408" w:type="dxa"/>
            <w:shd w:val="clear" w:color="auto" w:fill="auto"/>
            <w:noWrap/>
            <w:vAlign w:val="center"/>
          </w:tcPr>
          <w:p w14:paraId="7B32B89B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BFB5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  <w:jc w:val="center"/>
        </w:trPr>
        <w:tc>
          <w:tcPr>
            <w:tcW w:w="2774" w:type="dxa"/>
            <w:shd w:val="clear" w:color="auto" w:fill="auto"/>
            <w:noWrap/>
            <w:vAlign w:val="center"/>
          </w:tcPr>
          <w:p w14:paraId="327B11B4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经营范围</w:t>
            </w:r>
          </w:p>
        </w:tc>
        <w:tc>
          <w:tcPr>
            <w:tcW w:w="5866" w:type="dxa"/>
            <w:gridSpan w:val="3"/>
            <w:shd w:val="clear" w:color="auto" w:fill="auto"/>
            <w:vAlign w:val="center"/>
          </w:tcPr>
          <w:p w14:paraId="7013A212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53BF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4" w:hRule="atLeast"/>
          <w:jc w:val="center"/>
        </w:trPr>
        <w:tc>
          <w:tcPr>
            <w:tcW w:w="2774" w:type="dxa"/>
            <w:shd w:val="clear" w:color="auto" w:fill="auto"/>
            <w:noWrap/>
            <w:vAlign w:val="center"/>
          </w:tcPr>
          <w:p w14:paraId="548383E3">
            <w:pPr>
              <w:widowControl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相关业绩(概述）</w:t>
            </w:r>
          </w:p>
        </w:tc>
        <w:tc>
          <w:tcPr>
            <w:tcW w:w="5866" w:type="dxa"/>
            <w:gridSpan w:val="3"/>
            <w:shd w:val="clear" w:color="auto" w:fill="auto"/>
            <w:vAlign w:val="center"/>
          </w:tcPr>
          <w:p w14:paraId="1C111FFE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7F9CE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2774" w:type="dxa"/>
            <w:shd w:val="clear" w:color="auto" w:fill="auto"/>
            <w:noWrap/>
            <w:vAlign w:val="center"/>
          </w:tcPr>
          <w:p w14:paraId="786EFC60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资质类别及等级</w:t>
            </w:r>
          </w:p>
        </w:tc>
        <w:tc>
          <w:tcPr>
            <w:tcW w:w="5866" w:type="dxa"/>
            <w:gridSpan w:val="3"/>
            <w:shd w:val="clear" w:color="auto" w:fill="auto"/>
            <w:noWrap/>
            <w:vAlign w:val="center"/>
          </w:tcPr>
          <w:p w14:paraId="2AE233DB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tbl>
      <w:tblPr>
        <w:tblStyle w:val="5"/>
        <w:tblpPr w:leftFromText="180" w:rightFromText="180" w:vertAnchor="text" w:tblpX="10214" w:tblpY="-2485"/>
        <w:tblOverlap w:val="never"/>
        <w:tblW w:w="31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9"/>
      </w:tblGrid>
      <w:tr w14:paraId="0ABAC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189" w:type="dxa"/>
          </w:tcPr>
          <w:p w14:paraId="288E2F2E">
            <w:pPr>
              <w:widowControl/>
              <w:spacing w:line="240" w:lineRule="auto"/>
              <w:jc w:val="left"/>
              <w:rPr>
                <w:vertAlign w:val="baseline"/>
              </w:rPr>
            </w:pPr>
          </w:p>
        </w:tc>
      </w:tr>
    </w:tbl>
    <w:p w14:paraId="4EA322E8">
      <w:pPr>
        <w:rPr>
          <w:rFonts w:hint="default" w:eastAsia="仿宋_GB2312"/>
          <w:sz w:val="28"/>
          <w:szCs w:val="21"/>
          <w:lang w:val="en-US" w:eastAsia="zh-CN"/>
        </w:rPr>
      </w:pPr>
      <w:r>
        <w:rPr>
          <w:rFonts w:hint="eastAsia"/>
          <w:sz w:val="28"/>
          <w:szCs w:val="21"/>
          <w:lang w:val="en-US" w:eastAsia="zh-CN"/>
        </w:rPr>
        <w:t>注：资质类别及等级填写示例</w:t>
      </w:r>
      <w:bookmarkStart w:id="0" w:name="_GoBack"/>
      <w:bookmarkEnd w:id="0"/>
      <w:r>
        <w:rPr>
          <w:rFonts w:hint="eastAsia"/>
          <w:sz w:val="28"/>
          <w:szCs w:val="21"/>
          <w:lang w:val="en-US" w:eastAsia="zh-CN"/>
        </w:rPr>
        <w:t>如：“建筑施工总承包壹级资质”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259"/>
    <w:rsid w:val="000E7259"/>
    <w:rsid w:val="002066B0"/>
    <w:rsid w:val="00295614"/>
    <w:rsid w:val="00731F73"/>
    <w:rsid w:val="00783BB4"/>
    <w:rsid w:val="007B657D"/>
    <w:rsid w:val="00CB568C"/>
    <w:rsid w:val="00D10643"/>
    <w:rsid w:val="00DC7355"/>
    <w:rsid w:val="00F1245B"/>
    <w:rsid w:val="00F77858"/>
    <w:rsid w:val="1CA26EC5"/>
    <w:rsid w:val="3464675D"/>
    <w:rsid w:val="473632A7"/>
    <w:rsid w:val="68E00D76"/>
    <w:rsid w:val="69B2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仿宋_GB2312" w:eastAsia="仿宋_GB231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仿宋_GB2312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121</Words>
  <Characters>121</Characters>
  <Lines>6</Lines>
  <Paragraphs>1</Paragraphs>
  <TotalTime>6</TotalTime>
  <ScaleCrop>false</ScaleCrop>
  <LinksUpToDate>false</LinksUpToDate>
  <CharactersWithSpaces>121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2026-08-10T06:53:00Z</dcterms:created>
  <dc:creator>China</dc:creator>
  <cp:lastModifiedBy>贾燕</cp:lastModifiedBy>
  <dcterms:modified xsi:type="dcterms:W3CDTF">2026-08-11T06:51:03Z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eyJoZGlkIjoiNmQ3MmU3MWFhNzY5ZDU4YWIxOGM0YjQ3MTc5NWMyNzUiLCJ1c2VySWQiOiI0NjMxMjMyNTcifQ==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634459DC640148F28A8F8790079240BB_13</vt:lpwstr>
  </property>
</Properties>
</file>